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03" w:rsidRPr="002B5A4A" w:rsidRDefault="00EB0C03" w:rsidP="00F543F4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Cs w:val="28"/>
        </w:rPr>
        <w:t>Додаток</w:t>
      </w:r>
      <w:proofErr w:type="spellEnd"/>
      <w:r>
        <w:rPr>
          <w:rFonts w:ascii="Times New Roman" w:hAnsi="Times New Roman"/>
          <w:szCs w:val="28"/>
        </w:rPr>
        <w:t xml:space="preserve"> </w:t>
      </w:r>
    </w:p>
    <w:p w:rsidR="00EB0C03" w:rsidRPr="002B5A4A" w:rsidRDefault="00EB0C03" w:rsidP="002B5A4A">
      <w:pPr>
        <w:ind w:left="5664"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uk-UA"/>
        </w:rPr>
        <w:t xml:space="preserve">                 </w:t>
      </w:r>
      <w:r w:rsidRPr="002B5A4A">
        <w:rPr>
          <w:rFonts w:ascii="Times New Roman" w:hAnsi="Times New Roman"/>
          <w:szCs w:val="28"/>
        </w:rPr>
        <w:t xml:space="preserve">до </w:t>
      </w:r>
      <w:proofErr w:type="spellStart"/>
      <w:proofErr w:type="gramStart"/>
      <w:r w:rsidRPr="002B5A4A">
        <w:rPr>
          <w:rFonts w:ascii="Times New Roman" w:hAnsi="Times New Roman"/>
          <w:szCs w:val="28"/>
        </w:rPr>
        <w:t>р</w:t>
      </w:r>
      <w:proofErr w:type="gramEnd"/>
      <w:r w:rsidRPr="002B5A4A">
        <w:rPr>
          <w:rFonts w:ascii="Times New Roman" w:hAnsi="Times New Roman"/>
          <w:szCs w:val="28"/>
        </w:rPr>
        <w:t>ішення</w:t>
      </w:r>
      <w:proofErr w:type="spellEnd"/>
      <w:r w:rsidRPr="002B5A4A">
        <w:rPr>
          <w:rFonts w:ascii="Times New Roman" w:hAnsi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/>
          <w:szCs w:val="28"/>
        </w:rPr>
        <w:t>сесії</w:t>
      </w:r>
      <w:proofErr w:type="spellEnd"/>
    </w:p>
    <w:p w:rsidR="00EB0C03" w:rsidRPr="002B5A4A" w:rsidRDefault="00EB0C03" w:rsidP="002B5A4A">
      <w:pPr>
        <w:rPr>
          <w:rFonts w:ascii="Times New Roman" w:hAnsi="Times New Roman"/>
          <w:szCs w:val="28"/>
        </w:rPr>
      </w:pPr>
      <w:r w:rsidRPr="002B5A4A">
        <w:rPr>
          <w:rFonts w:ascii="Times New Roman" w:hAnsi="Times New Roman"/>
          <w:szCs w:val="28"/>
        </w:rPr>
        <w:t xml:space="preserve">                                          </w:t>
      </w:r>
      <w:r w:rsidRPr="002B5A4A">
        <w:rPr>
          <w:rFonts w:ascii="Times New Roman" w:hAnsi="Times New Roman"/>
          <w:szCs w:val="28"/>
        </w:rPr>
        <w:tab/>
      </w:r>
      <w:r w:rsidRPr="002B5A4A">
        <w:rPr>
          <w:rFonts w:ascii="Times New Roman" w:hAnsi="Times New Roman"/>
          <w:szCs w:val="28"/>
        </w:rPr>
        <w:tab/>
      </w:r>
      <w:r w:rsidRPr="002B5A4A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  <w:t xml:space="preserve">                 </w:t>
      </w:r>
      <w:proofErr w:type="spellStart"/>
      <w:r w:rsidRPr="002B5A4A">
        <w:rPr>
          <w:rFonts w:ascii="Times New Roman" w:hAnsi="Times New Roman"/>
          <w:szCs w:val="28"/>
        </w:rPr>
        <w:t>Павлоградської</w:t>
      </w:r>
      <w:proofErr w:type="spellEnd"/>
      <w:r w:rsidRPr="002B5A4A">
        <w:rPr>
          <w:rFonts w:ascii="Times New Roman" w:hAnsi="Times New Roman"/>
          <w:szCs w:val="28"/>
        </w:rPr>
        <w:t xml:space="preserve"> </w:t>
      </w:r>
      <w:proofErr w:type="spellStart"/>
      <w:r w:rsidRPr="002B5A4A">
        <w:rPr>
          <w:rFonts w:ascii="Times New Roman" w:hAnsi="Times New Roman"/>
          <w:szCs w:val="28"/>
        </w:rPr>
        <w:t>міської</w:t>
      </w:r>
      <w:proofErr w:type="spellEnd"/>
      <w:r w:rsidRPr="002B5A4A">
        <w:rPr>
          <w:rFonts w:ascii="Times New Roman" w:hAnsi="Times New Roman"/>
          <w:szCs w:val="28"/>
        </w:rPr>
        <w:t xml:space="preserve"> ради</w:t>
      </w:r>
    </w:p>
    <w:p w:rsidR="00EB0C03" w:rsidRPr="00EA797B" w:rsidRDefault="00EB0C03" w:rsidP="00EA797B">
      <w:pPr>
        <w:ind w:firstLine="567"/>
        <w:jc w:val="both"/>
        <w:rPr>
          <w:rFonts w:ascii="Times New Roman" w:hAnsi="Times New Roman"/>
          <w:szCs w:val="28"/>
          <w:u w:val="single"/>
          <w:lang w:val="uk-UA"/>
        </w:rPr>
      </w:pP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ab/>
      </w:r>
      <w:r w:rsidRPr="002B5A4A">
        <w:rPr>
          <w:rFonts w:ascii="Times New Roman" w:hAnsi="Times New Roman"/>
          <w:szCs w:val="28"/>
        </w:rPr>
        <w:tab/>
        <w:t xml:space="preserve">    </w:t>
      </w:r>
      <w:r w:rsidRPr="002B5A4A"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  <w:lang w:val="uk-UA"/>
        </w:rPr>
        <w:t xml:space="preserve">                 </w:t>
      </w:r>
      <w:r w:rsidRPr="00EA797B">
        <w:rPr>
          <w:rFonts w:ascii="Times New Roman" w:hAnsi="Times New Roman"/>
          <w:szCs w:val="28"/>
          <w:u w:val="single"/>
          <w:lang w:val="uk-UA"/>
        </w:rPr>
        <w:t>в</w:t>
      </w:r>
      <w:proofErr w:type="spellStart"/>
      <w:r w:rsidRPr="00EA797B">
        <w:rPr>
          <w:rFonts w:ascii="Times New Roman" w:hAnsi="Times New Roman"/>
          <w:szCs w:val="28"/>
          <w:u w:val="single"/>
        </w:rPr>
        <w:t>ід</w:t>
      </w:r>
      <w:proofErr w:type="spellEnd"/>
      <w:r w:rsidRPr="00EA797B">
        <w:rPr>
          <w:rFonts w:ascii="Times New Roman" w:hAnsi="Times New Roman"/>
          <w:szCs w:val="28"/>
          <w:u w:val="single"/>
        </w:rPr>
        <w:t xml:space="preserve"> </w:t>
      </w:r>
      <w:r w:rsidRPr="00EA797B">
        <w:rPr>
          <w:rFonts w:ascii="Times New Roman" w:hAnsi="Times New Roman"/>
          <w:szCs w:val="28"/>
          <w:u w:val="single"/>
          <w:lang w:val="uk-UA"/>
        </w:rPr>
        <w:t xml:space="preserve">25.05.2021 р. </w:t>
      </w:r>
      <w:r w:rsidRPr="00EA797B">
        <w:rPr>
          <w:rFonts w:ascii="Times New Roman" w:hAnsi="Times New Roman"/>
          <w:szCs w:val="28"/>
          <w:u w:val="single"/>
        </w:rPr>
        <w:t>№</w:t>
      </w:r>
      <w:r w:rsidR="00EA797B" w:rsidRPr="00EA797B">
        <w:rPr>
          <w:rFonts w:ascii="Times New Roman" w:hAnsi="Times New Roman"/>
          <w:szCs w:val="28"/>
          <w:u w:val="single"/>
          <w:lang w:val="uk-UA"/>
        </w:rPr>
        <w:t xml:space="preserve"> 204-9/</w:t>
      </w:r>
      <w:r w:rsidR="00EA797B" w:rsidRPr="00EA797B">
        <w:rPr>
          <w:rFonts w:ascii="Times New Roman" w:hAnsi="Times New Roman"/>
          <w:szCs w:val="28"/>
          <w:u w:val="single"/>
          <w:lang w:val="en-US"/>
        </w:rPr>
        <w:t>VIII</w:t>
      </w: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  <w:r w:rsidRPr="002B5A4A">
        <w:rPr>
          <w:rFonts w:ascii="Times New Roman" w:hAnsi="Times New Roman"/>
          <w:sz w:val="48"/>
          <w:szCs w:val="48"/>
          <w:lang w:val="uk-UA"/>
        </w:rPr>
        <w:t xml:space="preserve">Перспективний </w:t>
      </w:r>
      <w:r>
        <w:rPr>
          <w:rFonts w:ascii="Times New Roman" w:hAnsi="Times New Roman"/>
          <w:sz w:val="48"/>
          <w:szCs w:val="48"/>
          <w:lang w:val="uk-UA"/>
        </w:rPr>
        <w:t xml:space="preserve">План 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розвитку </w:t>
      </w:r>
      <w:r>
        <w:rPr>
          <w:rFonts w:ascii="Times New Roman" w:hAnsi="Times New Roman"/>
          <w:sz w:val="48"/>
          <w:szCs w:val="48"/>
          <w:lang w:val="uk-UA"/>
        </w:rPr>
        <w:t>освітньої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галузі міста Павлоград</w:t>
      </w:r>
      <w:r>
        <w:rPr>
          <w:rFonts w:ascii="Times New Roman" w:hAnsi="Times New Roman"/>
          <w:sz w:val="48"/>
          <w:szCs w:val="48"/>
          <w:lang w:val="uk-UA"/>
        </w:rPr>
        <w:t>а</w:t>
      </w:r>
      <w:r w:rsidRPr="002B5A4A">
        <w:rPr>
          <w:rFonts w:ascii="Times New Roman" w:hAnsi="Times New Roman"/>
          <w:sz w:val="48"/>
          <w:szCs w:val="48"/>
          <w:lang w:val="uk-UA"/>
        </w:rPr>
        <w:t xml:space="preserve"> </w:t>
      </w:r>
      <w:r>
        <w:rPr>
          <w:rFonts w:ascii="Times New Roman" w:hAnsi="Times New Roman"/>
          <w:sz w:val="48"/>
          <w:szCs w:val="48"/>
          <w:lang w:val="uk-UA"/>
        </w:rPr>
        <w:t>на 2021-2027 роки</w:t>
      </w: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48"/>
          <w:szCs w:val="4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B0C03" w:rsidRPr="002B5A4A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B5A4A">
        <w:rPr>
          <w:rFonts w:ascii="Times New Roman" w:hAnsi="Times New Roman"/>
          <w:sz w:val="28"/>
          <w:szCs w:val="28"/>
          <w:lang w:val="uk-UA"/>
        </w:rPr>
        <w:t>Павлоград</w:t>
      </w:r>
    </w:p>
    <w:p w:rsidR="00EB0C03" w:rsidRPr="002B5A4A" w:rsidRDefault="00EB0C03" w:rsidP="002B5A4A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  <w:r w:rsidRPr="002B5A4A">
        <w:rPr>
          <w:rFonts w:ascii="Times New Roman" w:hAnsi="Times New Roman"/>
          <w:sz w:val="28"/>
          <w:szCs w:val="28"/>
          <w:lang w:val="uk-UA"/>
        </w:rPr>
        <w:t>2021 р.</w:t>
      </w: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B66507" w:rsidRDefault="00B66507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Pr="001C5C0F" w:rsidRDefault="00EB0C03" w:rsidP="003F2F76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gramStart"/>
      <w:r w:rsidRPr="00B469ED">
        <w:rPr>
          <w:rFonts w:ascii="Times New Roman" w:hAnsi="Times New Roman"/>
          <w:b/>
          <w:sz w:val="32"/>
          <w:szCs w:val="32"/>
        </w:rPr>
        <w:t>В</w:t>
      </w:r>
      <w:r>
        <w:rPr>
          <w:rFonts w:ascii="Times New Roman" w:hAnsi="Times New Roman"/>
          <w:b/>
          <w:sz w:val="32"/>
          <w:szCs w:val="32"/>
          <w:lang w:val="uk-UA"/>
        </w:rPr>
        <w:t>ступ</w:t>
      </w:r>
      <w:proofErr w:type="gramEnd"/>
    </w:p>
    <w:p w:rsidR="00EB0C03" w:rsidRPr="00B469ED" w:rsidRDefault="00EB0C03" w:rsidP="00777D52">
      <w:pPr>
        <w:rPr>
          <w:rFonts w:ascii="Times New Roman" w:hAnsi="Times New Roman"/>
          <w:b/>
          <w:sz w:val="32"/>
          <w:szCs w:val="32"/>
        </w:rPr>
      </w:pPr>
    </w:p>
    <w:p w:rsidR="00EB0C03" w:rsidRPr="001C5C0F" w:rsidRDefault="00EB0C03" w:rsidP="001C5C0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Освіта Павлограда – особлива галузь суспільного життя, найважливіша передумова вирішення нагальних соціальних завдань держави.</w:t>
      </w:r>
    </w:p>
    <w:p w:rsidR="00EB0C03" w:rsidRPr="001C5C0F" w:rsidRDefault="00EB0C03" w:rsidP="001C5C0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Сьогодні докорінне реформування освіти - один з основних важелів цивілізаційного поступу та економічного розвитку України.</w:t>
      </w:r>
    </w:p>
    <w:p w:rsidR="00EB0C03" w:rsidRPr="001C5C0F" w:rsidRDefault="00EB0C03" w:rsidP="001C5C0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Освітня галузь Павлограда  - це мережа дошкільних, загальноосвітніх, позашкільних закладів освіти. Система освіти значною мірою визначає соціально-економічний, культурний та духовний розвиток громади.</w:t>
      </w:r>
    </w:p>
    <w:p w:rsidR="00EB0C03" w:rsidRPr="001C5C0F" w:rsidRDefault="00EB0C03" w:rsidP="001C5C0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Перспективний план  розвитку освітньої галузі  Павлограда  розроблено з метою забезпечення умов для інноваційного розвитку системи освіти  відповідно до вимог законодавства України, нормативно-інструктивних документів Міністерства освіти і науки України, державних, регіональних та міських програм.</w:t>
      </w:r>
    </w:p>
    <w:p w:rsidR="00EB0C03" w:rsidRPr="001C5C0F" w:rsidRDefault="00EB0C03" w:rsidP="001C5C0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>Розробка Перспективного плану зумовлена процесами докорінного реформування національної системи освіти в Україні, процесами децентралізації, підвищенням ролі територіальної громади. Стратегічний вектор модернізації освіти полягає у необхідності наближення її до європейських стандартів, потреб сучасного життя, цілеспрямованого орієнтування на задоволення запитів жителів громади щодо якісної та доступної освіти.</w:t>
      </w:r>
    </w:p>
    <w:p w:rsidR="00EB0C03" w:rsidRPr="001C5C0F" w:rsidRDefault="00EB0C03" w:rsidP="0075656C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b/>
          <w:sz w:val="28"/>
          <w:szCs w:val="28"/>
          <w:lang w:val="uk-UA"/>
        </w:rPr>
        <w:t>Мета Перспективного Плану розвитку освітньої галузі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 - створення умов для забезпечення в закладах освіти якісної, сучасної, індивідуально-орієнтованої системи освіти відповідно до вимог </w:t>
      </w:r>
      <w:r w:rsidR="0075656C">
        <w:rPr>
          <w:rFonts w:ascii="Times New Roman" w:hAnsi="Times New Roman"/>
          <w:sz w:val="28"/>
          <w:szCs w:val="28"/>
          <w:lang w:val="uk-UA"/>
        </w:rPr>
        <w:t>суспільства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, запитів особистості й потреб держави; забезпечення ефективного управління розвитком закладів освіти, приведення </w:t>
      </w:r>
      <w:r w:rsidR="0075656C" w:rsidRPr="001C5C0F">
        <w:rPr>
          <w:rFonts w:ascii="Times New Roman" w:hAnsi="Times New Roman"/>
          <w:sz w:val="28"/>
          <w:szCs w:val="28"/>
          <w:lang w:val="uk-UA"/>
        </w:rPr>
        <w:t xml:space="preserve">типів закладів загальної середньої освіти </w:t>
      </w:r>
      <w:r w:rsidRPr="001C5C0F">
        <w:rPr>
          <w:rFonts w:ascii="Times New Roman" w:hAnsi="Times New Roman"/>
          <w:sz w:val="28"/>
          <w:szCs w:val="28"/>
          <w:lang w:val="uk-UA"/>
        </w:rPr>
        <w:t>у відповідність</w:t>
      </w:r>
      <w:r w:rsidR="0075656C">
        <w:rPr>
          <w:rFonts w:ascii="Times New Roman" w:hAnsi="Times New Roman"/>
          <w:sz w:val="28"/>
          <w:szCs w:val="28"/>
          <w:lang w:val="uk-UA"/>
        </w:rPr>
        <w:t xml:space="preserve"> до чинного законодавства.</w:t>
      </w:r>
    </w:p>
    <w:p w:rsidR="00EB0C03" w:rsidRPr="001C5C0F" w:rsidRDefault="00EB0C03" w:rsidP="001C5C0F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5C0F"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Перспективному Плані розвитку освітньої галузі Павлограда </w:t>
      </w:r>
      <w:r w:rsidRPr="001C5C0F">
        <w:rPr>
          <w:rFonts w:ascii="Times New Roman" w:hAnsi="Times New Roman"/>
          <w:sz w:val="28"/>
          <w:szCs w:val="28"/>
          <w:lang w:val="uk-UA"/>
        </w:rPr>
        <w:t xml:space="preserve"> максимально враховано суспільні потреби населення </w:t>
      </w:r>
      <w:r>
        <w:rPr>
          <w:rFonts w:ascii="Times New Roman" w:hAnsi="Times New Roman"/>
          <w:sz w:val="28"/>
          <w:szCs w:val="28"/>
          <w:lang w:val="uk-UA"/>
        </w:rPr>
        <w:t>міста</w:t>
      </w:r>
      <w:r w:rsidRPr="001C5C0F">
        <w:rPr>
          <w:rFonts w:ascii="Times New Roman" w:hAnsi="Times New Roman"/>
          <w:sz w:val="28"/>
          <w:szCs w:val="28"/>
          <w:lang w:val="uk-UA"/>
        </w:rPr>
        <w:t>, ресурсні можливості, досягнення у галузі педагогічних новацій.</w:t>
      </w:r>
    </w:p>
    <w:p w:rsidR="00EB0C03" w:rsidRPr="001C5C0F" w:rsidRDefault="00EB0C03" w:rsidP="001C5C0F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871182" w:rsidRDefault="00EB0C03" w:rsidP="003F2F76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>Цей план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є основою розвитку і подальшого формування </w:t>
      </w:r>
      <w:r>
        <w:rPr>
          <w:rFonts w:ascii="Times New Roman" w:hAnsi="Times New Roman"/>
          <w:sz w:val="28"/>
          <w:szCs w:val="28"/>
        </w:rPr>
        <w:t xml:space="preserve">освітянської </w:t>
      </w:r>
      <w:r w:rsidRPr="00871182">
        <w:rPr>
          <w:rFonts w:ascii="Times New Roman" w:hAnsi="Times New Roman"/>
          <w:sz w:val="28"/>
          <w:szCs w:val="28"/>
        </w:rPr>
        <w:t>галузі міста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5A715E"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>ухвалює</w:t>
      </w:r>
      <w:r>
        <w:rPr>
          <w:rFonts w:ascii="Times New Roman" w:hAnsi="Times New Roman"/>
          <w:sz w:val="28"/>
          <w:szCs w:val="28"/>
        </w:rPr>
        <w:t>ться</w:t>
      </w:r>
      <w:r w:rsidRPr="00871182">
        <w:rPr>
          <w:rFonts w:ascii="Times New Roman" w:hAnsi="Times New Roman"/>
          <w:sz w:val="28"/>
          <w:szCs w:val="28"/>
        </w:rPr>
        <w:t xml:space="preserve"> міськ</w:t>
      </w:r>
      <w:r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 рад</w:t>
      </w:r>
      <w:r>
        <w:rPr>
          <w:rFonts w:ascii="Times New Roman" w:hAnsi="Times New Roman"/>
          <w:sz w:val="28"/>
          <w:szCs w:val="28"/>
        </w:rPr>
        <w:t>ою</w:t>
      </w:r>
      <w:r w:rsidRPr="00871182">
        <w:rPr>
          <w:rFonts w:ascii="Times New Roman" w:hAnsi="Times New Roman"/>
          <w:sz w:val="28"/>
          <w:szCs w:val="28"/>
        </w:rPr>
        <w:t xml:space="preserve">. Він передбачає </w:t>
      </w:r>
      <w:r>
        <w:rPr>
          <w:rFonts w:ascii="Times New Roman" w:hAnsi="Times New Roman"/>
          <w:sz w:val="28"/>
          <w:szCs w:val="28"/>
        </w:rPr>
        <w:t>педагогічну</w:t>
      </w:r>
      <w:r w:rsidRPr="00871182">
        <w:rPr>
          <w:rFonts w:ascii="Times New Roman" w:hAnsi="Times New Roman"/>
          <w:sz w:val="28"/>
          <w:szCs w:val="28"/>
        </w:rPr>
        <w:t xml:space="preserve"> співпрацю для досягнення єдиної мети. </w:t>
      </w:r>
    </w:p>
    <w:p w:rsidR="00EB0C03" w:rsidRPr="00871182" w:rsidRDefault="00EB0C03" w:rsidP="003F2F76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 xml:space="preserve">Розпорядженням міського голови </w:t>
      </w:r>
      <w:r w:rsidR="0075656C" w:rsidRPr="00871182">
        <w:rPr>
          <w:rFonts w:ascii="Times New Roman" w:hAnsi="Times New Roman"/>
          <w:sz w:val="28"/>
          <w:szCs w:val="28"/>
        </w:rPr>
        <w:t>від</w:t>
      </w:r>
      <w:r w:rsidR="00756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09 лютого 2021 № 36-р </w:t>
      </w:r>
      <w:r w:rsidRPr="00EF31D6">
        <w:rPr>
          <w:rFonts w:ascii="Times New Roman" w:hAnsi="Times New Roman"/>
          <w:sz w:val="28"/>
          <w:szCs w:val="28"/>
        </w:rPr>
        <w:t>«Про затвердження робочої групи з розробки стратегії розвитку осв</w:t>
      </w:r>
      <w:r w:rsidR="0075656C">
        <w:rPr>
          <w:rFonts w:ascii="Times New Roman" w:hAnsi="Times New Roman"/>
          <w:sz w:val="28"/>
          <w:szCs w:val="28"/>
        </w:rPr>
        <w:t>ітньої галузі міста Павлограда»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71182">
        <w:rPr>
          <w:rFonts w:ascii="Times New Roman" w:hAnsi="Times New Roman"/>
          <w:sz w:val="28"/>
          <w:szCs w:val="28"/>
        </w:rPr>
        <w:t xml:space="preserve"> затверджений склад робочої групи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1182">
        <w:rPr>
          <w:rFonts w:ascii="Times New Roman" w:hAnsi="Times New Roman"/>
          <w:sz w:val="28"/>
          <w:szCs w:val="28"/>
        </w:rPr>
        <w:t xml:space="preserve"> із числа керівників </w:t>
      </w:r>
      <w:r>
        <w:rPr>
          <w:rFonts w:ascii="Times New Roman" w:hAnsi="Times New Roman"/>
          <w:sz w:val="28"/>
          <w:szCs w:val="28"/>
        </w:rPr>
        <w:t xml:space="preserve">закладів загальної середньої освіти, 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 w:rsidR="0075656C" w:rsidRPr="00871182">
        <w:rPr>
          <w:rFonts w:ascii="Times New Roman" w:hAnsi="Times New Roman"/>
          <w:sz w:val="28"/>
          <w:szCs w:val="28"/>
        </w:rPr>
        <w:t>депутатів міської ради</w:t>
      </w:r>
      <w:r w:rsidR="0075656C">
        <w:rPr>
          <w:rFonts w:ascii="Times New Roman" w:hAnsi="Times New Roman"/>
          <w:sz w:val="28"/>
          <w:szCs w:val="28"/>
        </w:rPr>
        <w:t xml:space="preserve">, </w:t>
      </w:r>
      <w:r w:rsidRPr="00871182">
        <w:rPr>
          <w:rFonts w:ascii="Times New Roman" w:hAnsi="Times New Roman"/>
          <w:sz w:val="28"/>
          <w:szCs w:val="28"/>
        </w:rPr>
        <w:t xml:space="preserve">представників громадських організацій, </w:t>
      </w:r>
      <w:r>
        <w:rPr>
          <w:rFonts w:ascii="Times New Roman" w:hAnsi="Times New Roman"/>
          <w:sz w:val="28"/>
          <w:szCs w:val="28"/>
        </w:rPr>
        <w:t>батьківської громади</w:t>
      </w:r>
      <w:r w:rsidRPr="00871182">
        <w:rPr>
          <w:rFonts w:ascii="Times New Roman" w:hAnsi="Times New Roman"/>
          <w:sz w:val="28"/>
          <w:szCs w:val="28"/>
        </w:rPr>
        <w:t>.</w:t>
      </w:r>
    </w:p>
    <w:p w:rsidR="00EB0C03" w:rsidRDefault="00EB0C03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871182">
        <w:rPr>
          <w:rFonts w:ascii="Times New Roman" w:hAnsi="Times New Roman"/>
          <w:sz w:val="28"/>
          <w:szCs w:val="28"/>
        </w:rPr>
        <w:t>Засідання робочої групи відбувались протягом лютого</w:t>
      </w:r>
      <w:r>
        <w:rPr>
          <w:rFonts w:ascii="Times New Roman" w:hAnsi="Times New Roman"/>
          <w:sz w:val="28"/>
          <w:szCs w:val="28"/>
        </w:rPr>
        <w:t xml:space="preserve">-квітня </w:t>
      </w:r>
      <w:r w:rsidRPr="00871182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1</w:t>
      </w:r>
      <w:r w:rsidRPr="00871182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>.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 час засідань </w:t>
      </w:r>
      <w:r w:rsidRPr="00871182">
        <w:rPr>
          <w:rFonts w:ascii="Times New Roman" w:hAnsi="Times New Roman"/>
          <w:sz w:val="28"/>
          <w:szCs w:val="28"/>
        </w:rPr>
        <w:t>члени групи  обговор</w:t>
      </w:r>
      <w:r>
        <w:rPr>
          <w:rFonts w:ascii="Times New Roman" w:hAnsi="Times New Roman"/>
          <w:sz w:val="28"/>
          <w:szCs w:val="28"/>
        </w:rPr>
        <w:t>ювали</w:t>
      </w:r>
      <w:r w:rsidRPr="00871182">
        <w:rPr>
          <w:rFonts w:ascii="Times New Roman" w:hAnsi="Times New Roman"/>
          <w:sz w:val="28"/>
          <w:szCs w:val="28"/>
        </w:rPr>
        <w:t xml:space="preserve"> проблеми, розроб</w:t>
      </w:r>
      <w:r>
        <w:rPr>
          <w:rFonts w:ascii="Times New Roman" w:hAnsi="Times New Roman"/>
          <w:sz w:val="28"/>
          <w:szCs w:val="28"/>
        </w:rPr>
        <w:t xml:space="preserve">ляли </w:t>
      </w:r>
      <w:r w:rsidRPr="00871182">
        <w:rPr>
          <w:rFonts w:ascii="Times New Roman" w:hAnsi="Times New Roman"/>
          <w:sz w:val="28"/>
          <w:szCs w:val="28"/>
        </w:rPr>
        <w:t xml:space="preserve"> і  затверд</w:t>
      </w:r>
      <w:r>
        <w:rPr>
          <w:rFonts w:ascii="Times New Roman" w:hAnsi="Times New Roman"/>
          <w:sz w:val="28"/>
          <w:szCs w:val="28"/>
        </w:rPr>
        <w:t xml:space="preserve">жували </w:t>
      </w:r>
      <w:r w:rsidRPr="008711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оперативні </w:t>
      </w:r>
      <w:r w:rsidRPr="00871182">
        <w:rPr>
          <w:rFonts w:ascii="Times New Roman" w:hAnsi="Times New Roman"/>
          <w:sz w:val="28"/>
          <w:szCs w:val="28"/>
        </w:rPr>
        <w:t>пла</w:t>
      </w:r>
      <w:r>
        <w:rPr>
          <w:rFonts w:ascii="Times New Roman" w:hAnsi="Times New Roman"/>
          <w:sz w:val="28"/>
          <w:szCs w:val="28"/>
        </w:rPr>
        <w:t>ни роботи.</w:t>
      </w:r>
    </w:p>
    <w:p w:rsidR="00EB0C03" w:rsidRDefault="00EB0C03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Default="00EB0C03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5656C" w:rsidRDefault="0075656C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5656C" w:rsidRDefault="0075656C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5656C" w:rsidRDefault="0075656C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B66507" w:rsidRDefault="00B66507" w:rsidP="00F27B7A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B0C03" w:rsidRPr="001C5C0F" w:rsidRDefault="00EB0C03" w:rsidP="002B5A4A">
      <w:pPr>
        <w:ind w:firstLine="567"/>
        <w:jc w:val="both"/>
        <w:rPr>
          <w:rFonts w:ascii="Times New Roman" w:hAnsi="Times New Roman"/>
          <w:szCs w:val="28"/>
          <w:lang w:val="uk-UA"/>
        </w:rPr>
      </w:pPr>
    </w:p>
    <w:p w:rsidR="00EB0C03" w:rsidRPr="004E0C59" w:rsidRDefault="00EB0C03" w:rsidP="004E0C59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E0C59">
        <w:rPr>
          <w:rFonts w:ascii="Times New Roman" w:hAnsi="Times New Roman"/>
          <w:b/>
          <w:sz w:val="32"/>
          <w:szCs w:val="32"/>
          <w:lang w:val="uk-UA"/>
        </w:rPr>
        <w:t>Стратегічні  цілі та завдання</w:t>
      </w:r>
    </w:p>
    <w:p w:rsidR="00EB0C03" w:rsidRPr="004E0C59" w:rsidRDefault="00EB0C03" w:rsidP="004E0C59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3260"/>
        <w:gridCol w:w="4926"/>
      </w:tblGrid>
      <w:tr w:rsidR="00EB0C03" w:rsidRPr="002D6C3B" w:rsidTr="00205EB2">
        <w:trPr>
          <w:trHeight w:val="693"/>
          <w:jc w:val="center"/>
        </w:trPr>
        <w:tc>
          <w:tcPr>
            <w:tcW w:w="9570" w:type="dxa"/>
            <w:gridSpan w:val="3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Цілі та завдання</w:t>
            </w:r>
          </w:p>
        </w:tc>
      </w:tr>
      <w:tr w:rsidR="00EB0C03" w:rsidRPr="002D6C3B" w:rsidTr="00FA5239">
        <w:trPr>
          <w:trHeight w:val="691"/>
          <w:jc w:val="center"/>
        </w:trPr>
        <w:tc>
          <w:tcPr>
            <w:tcW w:w="1384" w:type="dxa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Стратегічні</w:t>
            </w:r>
          </w:p>
        </w:tc>
        <w:tc>
          <w:tcPr>
            <w:tcW w:w="8186" w:type="dxa"/>
            <w:gridSpan w:val="2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Операційні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 w:val="restart"/>
            <w:textDirection w:val="btLr"/>
            <w:vAlign w:val="center"/>
          </w:tcPr>
          <w:p w:rsidR="00EB0C03" w:rsidRPr="002D6C3B" w:rsidRDefault="00EB0C03" w:rsidP="002D6C3B">
            <w:pPr>
              <w:pStyle w:val="a3"/>
              <w:numPr>
                <w:ilvl w:val="0"/>
                <w:numId w:val="34"/>
              </w:numPr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Підвищення ефективності надання якісних освітніх послуг</w:t>
            </w:r>
          </w:p>
          <w:p w:rsidR="00EB0C03" w:rsidRPr="002D6C3B" w:rsidRDefault="00EB0C03" w:rsidP="002D6C3B">
            <w:pPr>
              <w:ind w:left="113" w:right="113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1.1. Побудова якісного освітнього процесу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1.1.1. Надання якісної освіти шляхом впровадження інноваційних навчально-виховних методів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1.1.2. Організація освітнього процесу на засадах формування компетентності учасників освітнього  процесу</w:t>
            </w:r>
          </w:p>
        </w:tc>
      </w:tr>
      <w:tr w:rsidR="00EB0C03" w:rsidRPr="002D6C3B" w:rsidTr="00205EB2">
        <w:trPr>
          <w:trHeight w:val="1106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75656C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 xml:space="preserve">1.1.3. Забезпечення наступності між </w:t>
            </w:r>
            <w:r w:rsidR="0075656C">
              <w:rPr>
                <w:rFonts w:ascii="Times New Roman" w:hAnsi="Times New Roman"/>
                <w:lang w:val="uk-UA"/>
              </w:rPr>
              <w:t>ступенями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1.1.4. Створення навчально-методичної бази для реалізації освітніх завдань</w:t>
            </w:r>
          </w:p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1.2. Підвищення рівня мотивації надання та отримання освітніх послуг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1.2.1. Надання освітніх послуг, що ґрунтуються на співпраці та побажаннях всіх учасників освітнього  процесу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1.2.2. Залучення дітей, учнівської молоді та батьків до прийняття рішень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1.2.3. Розробка та запровадження системи заохочення обдарованої молоді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1.2.4. Розробка та запровадження системи мотивації педагогічних працівників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1.3. Формування висококваліфікованого та конкурентоспроможного педагогічного колективу</w:t>
            </w: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1.3.1. Підготовка педагогічних працівників до надання освітніх послуг відповідно до вимог чинного законодавства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1.3.2. Підвищення кваліфікаційного рівня педагогічних працівників</w:t>
            </w:r>
          </w:p>
        </w:tc>
      </w:tr>
      <w:tr w:rsidR="00EB0C03" w:rsidRPr="002D6C3B" w:rsidTr="00BC6846">
        <w:trPr>
          <w:trHeight w:val="1443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 xml:space="preserve">1.3.3. Заохочення педагогічних працівників до впровадження власних/авторських освітніх  програм  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1.3.4.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умов для саморозвитку та самовдосконалення педагогічних працівників</w:t>
            </w:r>
          </w:p>
          <w:p w:rsidR="00EB0C03" w:rsidRPr="002D6C3B" w:rsidRDefault="00EB0C03" w:rsidP="004271C5">
            <w:pPr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trHeight w:val="70"/>
          <w:jc w:val="center"/>
        </w:trPr>
        <w:tc>
          <w:tcPr>
            <w:tcW w:w="1384" w:type="dxa"/>
            <w:vMerge w:val="restart"/>
            <w:textDirection w:val="btLr"/>
          </w:tcPr>
          <w:p w:rsidR="00EB0C03" w:rsidRPr="002D6C3B" w:rsidRDefault="00EB0C03" w:rsidP="002D6C3B">
            <w:pPr>
              <w:pStyle w:val="a3"/>
              <w:numPr>
                <w:ilvl w:val="0"/>
                <w:numId w:val="34"/>
              </w:numPr>
              <w:ind w:right="113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lastRenderedPageBreak/>
              <w:t>Розбудова та розвиток освітнього середовища громади</w:t>
            </w: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2.1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 xml:space="preserve">Підвищення ефективності управління освітою 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2.1.1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спроможної освітньої мережі, що відповідає демографічним потребам</w:t>
            </w: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2.1.2</w:t>
            </w:r>
            <w:r w:rsidRPr="002D6C3B">
              <w:rPr>
                <w:rFonts w:ascii="Times New Roman" w:hAnsi="Times New Roman"/>
                <w:lang w:val="uk-UA"/>
              </w:rPr>
              <w:tab/>
              <w:t>Підвищення рівня управлінс</w:t>
            </w:r>
            <w:r w:rsidR="0075656C">
              <w:rPr>
                <w:rFonts w:ascii="Times New Roman" w:hAnsi="Times New Roman"/>
                <w:lang w:val="uk-UA"/>
              </w:rPr>
              <w:t>ької компетентності керівників у</w:t>
            </w:r>
            <w:r w:rsidRPr="002D6C3B">
              <w:rPr>
                <w:rFonts w:ascii="Times New Roman" w:hAnsi="Times New Roman"/>
                <w:lang w:val="uk-UA"/>
              </w:rPr>
              <w:t>сіх рівнів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2.1.3</w:t>
            </w:r>
            <w:r w:rsidRPr="002D6C3B">
              <w:rPr>
                <w:rFonts w:ascii="Times New Roman" w:hAnsi="Times New Roman"/>
                <w:lang w:val="uk-UA"/>
              </w:rPr>
              <w:tab/>
              <w:t>Формування кваліфікованого колективу освітніх закладів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2.1.4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розвитку закладів освіти з урахуванням потреб та суспільних запитів споживачів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2.1.5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Популяризація та інформаційна підтримка надання освітніх послуг  </w:t>
            </w:r>
            <w:r w:rsidR="0075656C">
              <w:rPr>
                <w:rFonts w:ascii="Times New Roman" w:hAnsi="Times New Roman"/>
                <w:lang w:val="uk-UA"/>
              </w:rPr>
              <w:t>у</w:t>
            </w:r>
            <w:r w:rsidRPr="002D6C3B">
              <w:rPr>
                <w:rFonts w:ascii="Times New Roman" w:hAnsi="Times New Roman"/>
                <w:lang w:val="uk-UA"/>
              </w:rPr>
              <w:t xml:space="preserve"> громаді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2.2. Забезпечення доступності отримання якісних освітніх послуг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2.2.1</w:t>
            </w:r>
            <w:r w:rsidRPr="002D6C3B">
              <w:rPr>
                <w:rFonts w:ascii="Times New Roman" w:hAnsi="Times New Roman"/>
                <w:lang w:val="uk-UA"/>
              </w:rPr>
              <w:tab/>
              <w:t>Розвиток інфраструктури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2.2.2</w:t>
            </w:r>
            <w:r w:rsidRPr="002D6C3B">
              <w:rPr>
                <w:rFonts w:ascii="Times New Roman" w:hAnsi="Times New Roman"/>
                <w:lang w:val="uk-UA"/>
              </w:rPr>
              <w:tab/>
              <w:t>Покращення й модернізація приміщень та будівель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2.2.3</w:t>
            </w:r>
            <w:r w:rsidRPr="002D6C3B">
              <w:rPr>
                <w:rFonts w:ascii="Times New Roman" w:hAnsi="Times New Roman"/>
                <w:lang w:val="uk-UA"/>
              </w:rPr>
              <w:tab/>
              <w:t>Оновлення й осучаснення матеріально-технічного забезпечення і навчального обладнання (пристроїв, пристосувань, апаратури) закладів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2.2.4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інклюзивного навчання та виховання в закладах освіти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2.2.5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рівного доступу учасників освітнього процесу до здобуття освіти.</w:t>
            </w: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2.2.6</w:t>
            </w:r>
            <w:r w:rsidRPr="002D6C3B">
              <w:rPr>
                <w:rFonts w:ascii="Times New Roman" w:hAnsi="Times New Roman"/>
                <w:lang w:val="uk-UA"/>
              </w:rPr>
              <w:tab/>
              <w:t>Охоплення дошкільною освітою всіх дітей міста.</w:t>
            </w: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2.2.7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Охоплення </w:t>
            </w:r>
            <w:r w:rsidR="0075656C">
              <w:rPr>
                <w:rFonts w:ascii="Times New Roman" w:hAnsi="Times New Roman"/>
                <w:lang w:val="uk-UA"/>
              </w:rPr>
              <w:t xml:space="preserve">якомога </w:t>
            </w:r>
            <w:r w:rsidRPr="002D6C3B">
              <w:rPr>
                <w:rFonts w:ascii="Times New Roman" w:hAnsi="Times New Roman"/>
                <w:lang w:val="uk-UA"/>
              </w:rPr>
              <w:t>більшої кількості дітей та учнівської молоді позашкільною освітою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2.2.8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 умов для безперешкодного доступу осіб та дітей з інвалідністю до освітніх закладів громади</w:t>
            </w:r>
          </w:p>
          <w:p w:rsidR="00EB0C03" w:rsidRPr="002D6C3B" w:rsidRDefault="00EB0C03" w:rsidP="004271C5">
            <w:pPr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2.3.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>Формування безпечного освітнього середовища міста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2.3.1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Організація якісного підвезення учасників освітнього процесу з урахуванням всіх логістичних аспектів 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205EB2">
        <w:trPr>
          <w:trHeight w:val="1136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2.3.2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якісними санітарно-гігієнічними умовами та медичними послугами учасників освітнього процесу</w:t>
            </w:r>
          </w:p>
        </w:tc>
      </w:tr>
      <w:tr w:rsidR="00EB0C03" w:rsidRPr="002D6C3B" w:rsidTr="00BC6846">
        <w:trPr>
          <w:trHeight w:val="1026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2.3.3</w:t>
            </w:r>
            <w:r w:rsidRPr="002D6C3B">
              <w:rPr>
                <w:rFonts w:ascii="Times New Roman" w:hAnsi="Times New Roman"/>
                <w:lang w:val="uk-UA"/>
              </w:rPr>
              <w:tab/>
              <w:t>Покращення організації харчування учасників освітнього  процесу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BC6846">
        <w:trPr>
          <w:trHeight w:val="1835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2.3.4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Підвищення рівня безпеки перебування учасників освітнього </w:t>
            </w:r>
            <w:r w:rsidR="0075656C">
              <w:rPr>
                <w:rFonts w:ascii="Times New Roman" w:hAnsi="Times New Roman"/>
                <w:lang w:val="uk-UA"/>
              </w:rPr>
              <w:t xml:space="preserve">процесу </w:t>
            </w:r>
            <w:r w:rsidRPr="002D6C3B">
              <w:rPr>
                <w:rFonts w:ascii="Times New Roman" w:hAnsi="Times New Roman"/>
                <w:lang w:val="uk-UA"/>
              </w:rPr>
              <w:t>в закладах освіти та створення безпечного освітнього середовища.</w:t>
            </w:r>
          </w:p>
        </w:tc>
      </w:tr>
      <w:tr w:rsidR="00EB0C03" w:rsidRPr="002D6C3B" w:rsidTr="00BC6846">
        <w:trPr>
          <w:trHeight w:val="1029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2.3.5</w:t>
            </w:r>
            <w:r w:rsidRPr="002D6C3B">
              <w:rPr>
                <w:rFonts w:ascii="Times New Roman" w:hAnsi="Times New Roman"/>
                <w:lang w:val="uk-UA"/>
              </w:rPr>
              <w:tab/>
              <w:t>Створення</w:t>
            </w:r>
            <w:r w:rsidR="0075656C">
              <w:rPr>
                <w:rFonts w:ascii="Times New Roman" w:hAnsi="Times New Roman"/>
                <w:lang w:val="uk-UA"/>
              </w:rPr>
              <w:t xml:space="preserve"> позитивних</w:t>
            </w:r>
            <w:r w:rsidRPr="002D6C3B">
              <w:rPr>
                <w:rFonts w:ascii="Times New Roman" w:hAnsi="Times New Roman"/>
                <w:lang w:val="uk-UA"/>
              </w:rPr>
              <w:t xml:space="preserve"> соціально-психологічних умов для всіх учасників освітнього процесу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 w:val="restart"/>
            <w:textDirection w:val="btLr"/>
          </w:tcPr>
          <w:p w:rsidR="00EB0C03" w:rsidRPr="002D6C3B" w:rsidRDefault="00EB0C03" w:rsidP="002D6C3B">
            <w:pPr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3.</w:t>
            </w:r>
            <w:r w:rsidRPr="002D6C3B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ab/>
              <w:t>Формування системи високих життєвих цінностей у дітей та учнівської молоді громади</w:t>
            </w: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3.1.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>Організація національного та міжнародного співробітництва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3.1.1.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різних форм заходів з налагодження обміну досвідом на регіональному та міжнародному рівнях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3.1.2.</w:t>
            </w:r>
            <w:r w:rsidRPr="002D6C3B">
              <w:rPr>
                <w:rFonts w:ascii="Times New Roman" w:hAnsi="Times New Roman"/>
                <w:lang w:val="uk-UA"/>
              </w:rPr>
              <w:tab/>
              <w:t xml:space="preserve">Розробка та впровадження освітніх та </w:t>
            </w:r>
            <w:proofErr w:type="spellStart"/>
            <w:r w:rsidRPr="002D6C3B">
              <w:rPr>
                <w:rFonts w:ascii="Times New Roman" w:hAnsi="Times New Roman"/>
                <w:lang w:val="uk-UA"/>
              </w:rPr>
              <w:t>розвиткових</w:t>
            </w:r>
            <w:proofErr w:type="spellEnd"/>
            <w:r w:rsidRPr="002D6C3B">
              <w:rPr>
                <w:rFonts w:ascii="Times New Roman" w:hAnsi="Times New Roman"/>
                <w:lang w:val="uk-UA"/>
              </w:rPr>
              <w:t xml:space="preserve"> грантових проектів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3.1.3.</w:t>
            </w:r>
            <w:r w:rsidRPr="002D6C3B">
              <w:rPr>
                <w:rFonts w:ascii="Times New Roman" w:hAnsi="Times New Roman"/>
                <w:lang w:val="uk-UA"/>
              </w:rPr>
              <w:tab/>
              <w:t>Співробітництво з національними та міжнародними громадськими й освітніми організаціями і фондами</w:t>
            </w: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ab/>
            </w: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3.2. Створення умов для формування ціннісних орієнтирів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3.2.1.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різних форм позашкільної освіти, що сприяють збереженню та зміцненню здоров’я, формуванню екологічної свідомості, вихованню толерантності та навчанню засадам демократії</w:t>
            </w:r>
          </w:p>
        </w:tc>
      </w:tr>
      <w:tr w:rsidR="00EB0C03" w:rsidRPr="00A1416F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3.2.2.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самоорганізації розвитку особистості, покращення комунікаційних навичок та формування активної громадянської позиції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3.2.3.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з національно-патріотичного виховання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3.2.4.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розвитку історичних,культурних, морально-етичних та духовних цінностей</w:t>
            </w:r>
          </w:p>
        </w:tc>
      </w:tr>
      <w:tr w:rsidR="00EB0C03" w:rsidRPr="002D6C3B" w:rsidTr="00FA5239">
        <w:trPr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 w:val="restart"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2D6C3B">
              <w:rPr>
                <w:rFonts w:ascii="Times New Roman" w:hAnsi="Times New Roman"/>
                <w:b/>
                <w:lang w:val="uk-UA"/>
              </w:rPr>
              <w:t>3.3.</w:t>
            </w:r>
            <w:r w:rsidRPr="002D6C3B">
              <w:rPr>
                <w:rFonts w:ascii="Times New Roman" w:hAnsi="Times New Roman"/>
                <w:b/>
                <w:lang w:val="uk-UA"/>
              </w:rPr>
              <w:tab/>
              <w:t xml:space="preserve">Побудова єдиного освітнього простору </w:t>
            </w: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3.3.1.</w:t>
            </w:r>
            <w:r w:rsidRPr="002D6C3B">
              <w:rPr>
                <w:rFonts w:ascii="Times New Roman" w:hAnsi="Times New Roman"/>
                <w:lang w:val="uk-UA"/>
              </w:rPr>
              <w:tab/>
              <w:t>Забезпечення взаємодії між закладами освіти, культури, спорту та сучасними бібліотеками (</w:t>
            </w:r>
            <w:proofErr w:type="spellStart"/>
            <w:r w:rsidRPr="002D6C3B">
              <w:rPr>
                <w:rFonts w:ascii="Times New Roman" w:hAnsi="Times New Roman"/>
                <w:lang w:val="uk-UA"/>
              </w:rPr>
              <w:t>медіатеками</w:t>
            </w:r>
            <w:proofErr w:type="spellEnd"/>
            <w:r w:rsidRPr="002D6C3B">
              <w:rPr>
                <w:rFonts w:ascii="Times New Roman" w:hAnsi="Times New Roman"/>
                <w:lang w:val="uk-UA"/>
              </w:rPr>
              <w:t>)</w:t>
            </w: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</w:tc>
      </w:tr>
      <w:tr w:rsidR="00EB0C03" w:rsidRPr="002D6C3B" w:rsidTr="00FA5239">
        <w:trPr>
          <w:trHeight w:val="1778"/>
          <w:jc w:val="center"/>
        </w:trPr>
        <w:tc>
          <w:tcPr>
            <w:tcW w:w="1384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3260" w:type="dxa"/>
            <w:vMerge/>
          </w:tcPr>
          <w:p w:rsidR="00EB0C03" w:rsidRPr="002D6C3B" w:rsidRDefault="00EB0C03" w:rsidP="002D6C3B">
            <w:pPr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</w:p>
        </w:tc>
        <w:tc>
          <w:tcPr>
            <w:tcW w:w="4926" w:type="dxa"/>
          </w:tcPr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</w:p>
          <w:p w:rsidR="00EB0C03" w:rsidRPr="002D6C3B" w:rsidRDefault="00EB0C03" w:rsidP="002D6C3B">
            <w:pPr>
              <w:jc w:val="both"/>
              <w:rPr>
                <w:rFonts w:ascii="Times New Roman" w:hAnsi="Times New Roman"/>
                <w:lang w:val="uk-UA"/>
              </w:rPr>
            </w:pPr>
            <w:r w:rsidRPr="002D6C3B">
              <w:rPr>
                <w:rFonts w:ascii="Times New Roman" w:hAnsi="Times New Roman"/>
                <w:lang w:val="uk-UA"/>
              </w:rPr>
              <w:t>3.3.2.</w:t>
            </w:r>
            <w:r w:rsidRPr="002D6C3B">
              <w:rPr>
                <w:rFonts w:ascii="Times New Roman" w:hAnsi="Times New Roman"/>
                <w:lang w:val="uk-UA"/>
              </w:rPr>
              <w:tab/>
              <w:t>Організація та проведення заходів щодо залучення батьків до освітнього  процесу</w:t>
            </w:r>
          </w:p>
        </w:tc>
      </w:tr>
    </w:tbl>
    <w:p w:rsidR="00EB0C03" w:rsidRPr="004E0C59" w:rsidRDefault="00EB0C03" w:rsidP="004E0C59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EB0C03" w:rsidRPr="004E0C59" w:rsidRDefault="00EB0C03" w:rsidP="004E0C59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EB0C03" w:rsidRDefault="00EB0C03" w:rsidP="003F2F76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0F78C3" w:rsidRDefault="00EB0C03" w:rsidP="00703260">
      <w:pPr>
        <w:ind w:firstLine="709"/>
        <w:jc w:val="both"/>
        <w:rPr>
          <w:rFonts w:ascii="Times New Roman" w:hAnsi="Times New Roman"/>
          <w:strike/>
          <w:sz w:val="28"/>
          <w:szCs w:val="28"/>
          <w:lang w:val="uk-UA"/>
        </w:rPr>
      </w:pPr>
      <w:r w:rsidRPr="00871182">
        <w:rPr>
          <w:rFonts w:ascii="Times New Roman" w:hAnsi="Times New Roman"/>
          <w:sz w:val="28"/>
          <w:szCs w:val="28"/>
          <w:lang w:val="uk-UA"/>
        </w:rPr>
        <w:t xml:space="preserve">Станом на 01.01.2021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87118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місті Павлоград функціонує  20 закладів дошкільної освіти, 19 закладів загальної середньої освіти, міжшкільний навчально-виробничий комбінат та 4 заклади позашкільної освіти. 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освітньої галузі становить 29 % від загального бюджету міста. На 20</w:t>
      </w:r>
      <w:r w:rsidR="0075656C">
        <w:rPr>
          <w:rFonts w:ascii="Times New Roman" w:hAnsi="Times New Roman"/>
          <w:sz w:val="28"/>
          <w:szCs w:val="28"/>
          <w:lang w:val="uk-UA"/>
        </w:rPr>
        <w:t>21 рік заплановані видатки з</w:t>
      </w:r>
      <w:r>
        <w:rPr>
          <w:rFonts w:ascii="Times New Roman" w:hAnsi="Times New Roman"/>
          <w:sz w:val="28"/>
          <w:szCs w:val="28"/>
          <w:lang w:val="uk-UA"/>
        </w:rPr>
        <w:t xml:space="preserve"> місцевого бюджету в сумі 269 619 232 грн.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FA62ED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lastRenderedPageBreak/>
        <w:drawing>
          <wp:inline distT="0" distB="0" distL="0" distR="0">
            <wp:extent cx="6372225" cy="2790825"/>
            <wp:effectExtent l="0" t="0" r="9525" b="0"/>
            <wp:docPr id="1" name="Рисунок 7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6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Default="00AC3DC5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3DC5">
        <w:rPr>
          <w:noProof/>
          <w:lang w:val="uk-UA" w:eastAsia="uk-UA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Штриховая стрелка вправо 2" o:spid="_x0000_s1026" type="#_x0000_t93" style="position:absolute;left:0;text-align:left;margin-left:431.85pt;margin-top:-36.6pt;width:56.75pt;height:130pt;rotation:90;z-index:251691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" adj="10800" fillcolor="#5e87ca" strokecolor="#436294" strokeweight="2pt">
            <v:path arrowok="t"/>
          </v:shape>
        </w:pic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EB0C03" w:rsidRDefault="00AC3DC5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3DC5">
        <w:rPr>
          <w:noProof/>
          <w:lang w:val="uk-UA" w:eastAsia="uk-UA"/>
        </w:rPr>
        <w:pict>
          <v:rect id="Прямоугольник 7" o:spid="_x0000_s1102" style="position:absolute;left:0;text-align:left;margin-left:383.45pt;margin-top:12.6pt;width:175.35pt;height:129.05pt;z-index:251695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" filled="f" stroked="f">
            <v:path arrowok="t"/>
            <v:textbox inset="0,16.8pt,16.8pt,16.8pt">
              <w:txbxContent>
                <w:p w:rsidR="008E2D7E" w:rsidRDefault="008E2D7E" w:rsidP="00CD0801">
                  <w:pPr>
                    <w:pStyle w:val="a4"/>
                    <w:kinsoku w:val="0"/>
                    <w:overflowPunct w:val="0"/>
                    <w:spacing w:before="0" w:beforeAutospacing="0" w:after="168" w:afterAutospacing="0" w:line="216" w:lineRule="auto"/>
                    <w:jc w:val="center"/>
                    <w:textAlignment w:val="baseline"/>
                  </w:pPr>
                  <w:r>
                    <w:rPr>
                      <w:rFonts w:cs="+mn-cs"/>
                      <w:b/>
                      <w:bCs/>
                      <w:color w:val="000000"/>
                      <w:kern w:val="24"/>
                      <w:sz w:val="40"/>
                      <w:szCs w:val="40"/>
                    </w:rPr>
                    <w:t>використано</w:t>
                  </w:r>
                </w:p>
                <w:p w:rsidR="008E2D7E" w:rsidRDefault="008E2D7E" w:rsidP="00CD0801">
                  <w:pPr>
                    <w:pStyle w:val="a4"/>
                    <w:kinsoku w:val="0"/>
                    <w:overflowPunct w:val="0"/>
                    <w:spacing w:before="0" w:beforeAutospacing="0" w:after="202" w:afterAutospacing="0" w:line="216" w:lineRule="auto"/>
                    <w:jc w:val="center"/>
                    <w:textAlignment w:val="baseline"/>
                  </w:pPr>
                  <w:r>
                    <w:rPr>
                      <w:rFonts w:cs="+mn-cs"/>
                      <w:b/>
                      <w:bCs/>
                      <w:color w:val="000000"/>
                      <w:kern w:val="24"/>
                      <w:sz w:val="48"/>
                      <w:szCs w:val="48"/>
                    </w:rPr>
                    <w:t>111 362 787</w:t>
                  </w:r>
                </w:p>
                <w:p w:rsidR="008E2D7E" w:rsidRDefault="008E2D7E" w:rsidP="00CD0801">
                  <w:pPr>
                    <w:pStyle w:val="a4"/>
                    <w:kinsoku w:val="0"/>
                    <w:overflowPunct w:val="0"/>
                    <w:spacing w:before="0" w:beforeAutospacing="0" w:after="252" w:afterAutospacing="0" w:line="216" w:lineRule="auto"/>
                    <w:jc w:val="center"/>
                    <w:textAlignment w:val="baseline"/>
                  </w:pPr>
                  <w:r>
                    <w:rPr>
                      <w:rFonts w:cs="+mn-cs"/>
                      <w:b/>
                      <w:bCs/>
                      <w:color w:val="000000"/>
                      <w:kern w:val="24"/>
                      <w:sz w:val="60"/>
                      <w:szCs w:val="60"/>
                    </w:rPr>
                    <w:t>грн.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group id="Группа 8" o:spid="_x0000_s1027" style="position:absolute;left:0;text-align:left;margin-left:149.65pt;margin-top:4.85pt;width:208.5pt;height:165.25pt;z-index:251694592" coordsize="24580,201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">
            <v:rect id="Прямоугольник 2" o:spid="_x0000_s1028" style="position:absolute;width:24580;height:201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zAq8UA&#10;AADbAAAADwAAAGRycy9kb3ducmV2LnhtbESPQWvCQBSE74L/YXmCl6IbRaVGV4kWSw+CVEvPj+wz&#10;G8y+DdmNpv++Wyh4HGbmG2a97Wwl7tT40rGCyTgBQZw7XXKh4OtyGL2C8AFZY+WYFPyQh+2m31tj&#10;qt2DP+l+DoWIEPYpKjAh1KmUPjdk0Y9dTRy9q2sshiibQuoGHxFuKzlNkoW0WHJcMFjT3lB+O7dW&#10;QXKcZ21m2pfT2/6wfJ9/78pZu1NqOOiyFYhAXXiG/9sfWsFsCX9f4g+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nMCrxQAAANsAAAAPAAAAAAAAAAAAAAAAAJgCAABkcnMv&#10;ZG93bnJldi54bWxQSwUGAAAAAAQABAD1AAAAigMAAAAA&#10;" fillcolor="#e1cbcc" strokecolor="#e1cbcc" strokeweight="2pt">
              <v:fill opacity="59110f"/>
              <v:stroke opacity="59110f"/>
              <v:textbox>
                <w:txbxContent>
                  <w:p w:rsidR="008E2D7E" w:rsidRDefault="008E2D7E" w:rsidP="008A0066"/>
                </w:txbxContent>
              </v:textbox>
            </v:rect>
            <v:rect id="Прямоугольник 3" o:spid="_x0000_s1029" style="position:absolute;left:2106;top:1887;width:20415;height:1380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eH5r8A&#10;AADbAAAADwAAAGRycy9kb3ducmV2LnhtbERPTWvCQBC9F/wPywheRDcKFomuImLRq7H1PGTHJJqd&#10;DdmtSfvrO4eCx8f7Xm97V6sntaHybGA2TUAR595WXBj4vHxMlqBCRLZYeyYDPxRguxm8rTG1vuMz&#10;PbNYKAnhkKKBMsYm1TrkJTkMU98QC3fzrcMosC20bbGTcFfreZK8a4cVS0OJDe1Lyh/Zt5Pe42P8&#10;m81DvTicv66z7nQrxndtzGjY71agIvXxJf53n6yBhayXL/ID9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N4fmvwAAANsAAAAPAAAAAAAAAAAAAAAAAJgCAABkcnMvZG93bnJl&#10;di54bWxQSwUGAAAAAAQABAD1AAAAhAMAAAAA&#10;" filled="f" stroked="f">
              <v:textbox inset="0,16.8pt,16.8pt,16.8pt">
                <w:txbxContent>
                  <w:p w:rsidR="008E2D7E" w:rsidRDefault="008E2D7E" w:rsidP="008A0066">
                    <w:pPr>
                      <w:pStyle w:val="a4"/>
                      <w:kinsoku w:val="0"/>
                      <w:overflowPunct w:val="0"/>
                      <w:spacing w:before="0" w:beforeAutospacing="0" w:after="202" w:afterAutospacing="0" w:line="216" w:lineRule="auto"/>
                      <w:jc w:val="center"/>
                      <w:textAlignment w:val="baseline"/>
                    </w:pPr>
                    <w:r w:rsidRPr="002D6C3B">
                      <w:rPr>
                        <w:rFonts w:ascii="Calibri" w:hAnsi="Calibri"/>
                        <w:b/>
                        <w:bCs/>
                        <w:color w:val="000000"/>
                        <w:kern w:val="24"/>
                        <w:sz w:val="48"/>
                        <w:szCs w:val="48"/>
                      </w:rPr>
                      <w:t>358 863 522 грн.</w:t>
                    </w:r>
                  </w:p>
                </w:txbxContent>
              </v:textbox>
            </v:rect>
          </v:group>
        </w:pict>
      </w:r>
      <w:r w:rsidR="00EB0C03"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:rsidR="00EB0C03" w:rsidRDefault="00AC3DC5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3DC5">
        <w:rPr>
          <w:noProof/>
          <w:lang w:val="uk-UA" w:eastAsia="uk-UA"/>
        </w:rPr>
        <w:pict>
          <v:oval id="_x0000_s1101" style="position:absolute;left:0;text-align:left;margin-left:23.25pt;margin-top:8.45pt;width:122pt;height:122pt;z-index:25169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" fillcolor="#ff7c80" strokecolor="gray" strokeweight="2pt">
            <v:path arrowok="t"/>
          </v:oval>
        </w:pict>
      </w:r>
    </w:p>
    <w:p w:rsidR="00EB0C03" w:rsidRDefault="00AC3DC5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C3DC5">
        <w:rPr>
          <w:noProof/>
          <w:lang w:val="uk-UA" w:eastAsia="uk-UA"/>
        </w:rPr>
        <w:pict>
          <v:rect id="_x0000_s1030" style="position:absolute;left:0;text-align:left;margin-left:41.45pt;margin-top:14.9pt;width:86.25pt;height:80.75pt;z-index:251693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" fillcolor="#ff7c80" stroked="f">
            <v:path arrowok="t"/>
            <v:textbox inset="0,0,0,0">
              <w:txbxContent>
                <w:p w:rsidR="008E2D7E" w:rsidRDefault="008E2D7E" w:rsidP="008A0066">
                  <w:pPr>
                    <w:pStyle w:val="a4"/>
                    <w:kinsoku w:val="0"/>
                    <w:overflowPunct w:val="0"/>
                    <w:spacing w:before="0" w:beforeAutospacing="0" w:after="319" w:afterAutospacing="0" w:line="216" w:lineRule="auto"/>
                    <w:jc w:val="center"/>
                    <w:textAlignment w:val="baseline"/>
                  </w:pPr>
                  <w:r w:rsidRPr="008A0066">
                    <w:rPr>
                      <w:rFonts w:cs="+mn-cs"/>
                      <w:color w:val="E3D9D3"/>
                      <w:kern w:val="24"/>
                      <w:sz w:val="76"/>
                      <w:szCs w:val="76"/>
                    </w:rPr>
                    <w:t>2020</w:t>
                  </w:r>
                </w:p>
              </w:txbxContent>
            </v:textbox>
          </v:rect>
        </w:pic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Мережа контингенту здобувачів освіти у 2020-2021 році у закладах загальної середньої освіти складає 12 365 учнів, у закладах дошкільної освіти – 3 555 дітей, у позашкільних закладах освіти – 2 708 учнів,  МНВК – 240 учнів.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Місто Павлоград за результатами ЗНО-2020 загального рейтингу міст України посідає  235 місце.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період 2019-2020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нагородження відзнаками «За високі досягнення у навчанні» та «За досягнення у навчанні» отримали 30 здобувачів освіти.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моніторингових досліджень 68 % випускників 11 класів вступають до вищих закладів освіти, 12 % вступають до коледжів, 9 % працевлаштовані.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статті  9 Закону України «Про освіту» здобуття загальної середньої освіти забезпечують:</w:t>
      </w:r>
    </w:p>
    <w:p w:rsidR="00EB0C03" w:rsidRDefault="00EB0C03" w:rsidP="00D3756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D3756B">
        <w:rPr>
          <w:rFonts w:ascii="Times New Roman" w:hAnsi="Times New Roman"/>
          <w:sz w:val="28"/>
          <w:szCs w:val="28"/>
          <w:lang w:val="uk-UA"/>
        </w:rPr>
        <w:t xml:space="preserve">Початкова </w:t>
      </w:r>
      <w:r>
        <w:rPr>
          <w:rFonts w:ascii="Times New Roman" w:hAnsi="Times New Roman"/>
          <w:sz w:val="28"/>
          <w:szCs w:val="28"/>
          <w:lang w:val="uk-UA"/>
        </w:rPr>
        <w:t xml:space="preserve">школа – заклад </w:t>
      </w:r>
      <w:r w:rsidRPr="00D3756B">
        <w:rPr>
          <w:rFonts w:ascii="Times New Roman" w:hAnsi="Times New Roman"/>
          <w:sz w:val="28"/>
          <w:szCs w:val="28"/>
          <w:lang w:val="uk-UA"/>
        </w:rPr>
        <w:t xml:space="preserve">освіти </w:t>
      </w:r>
      <w:r w:rsidRPr="00D3756B">
        <w:rPr>
          <w:rFonts w:ascii="Times New Roman" w:hAnsi="Times New Roman"/>
          <w:sz w:val="28"/>
          <w:szCs w:val="28"/>
          <w:lang w:val="en-US"/>
        </w:rPr>
        <w:t>I</w:t>
      </w:r>
      <w:r w:rsidRPr="00D3756B">
        <w:rPr>
          <w:rFonts w:ascii="Times New Roman" w:hAnsi="Times New Roman"/>
          <w:sz w:val="28"/>
          <w:szCs w:val="28"/>
          <w:lang w:val="uk-UA"/>
        </w:rPr>
        <w:t xml:space="preserve"> ступеня</w:t>
      </w:r>
      <w:r>
        <w:rPr>
          <w:rFonts w:ascii="Times New Roman" w:hAnsi="Times New Roman"/>
          <w:sz w:val="28"/>
          <w:szCs w:val="28"/>
          <w:lang w:val="uk-UA"/>
        </w:rPr>
        <w:t xml:space="preserve"> ( або структурний підрозділ іншого закладу освіти), що забезпечує початкову освіту;</w:t>
      </w:r>
    </w:p>
    <w:p w:rsidR="00EB0C03" w:rsidRDefault="00EB0C03" w:rsidP="00D3756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Гімназія – заклад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ступеня ( або структурний підрозділ іншого закладу освіти), що забезпечує базову середню освіту;</w:t>
      </w:r>
    </w:p>
    <w:p w:rsidR="00EB0C03" w:rsidRPr="00D3756B" w:rsidRDefault="00EB0C03" w:rsidP="00D3756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Ліцей – заклад середньої освіти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ступеня (або структурний підрозділ іншого закладу освіти), що забезпечує профільну середню освіту.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школа, гімназія і ліцей можуть функціонувати як окремі юридичні особи або як структурні підрозділи іншого закладу освіти. Ліцеї функціонують, як правило, як самостійні юридичні особи.</w:t>
      </w:r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Відповідно до ст. 35 Закону України «Про повну загальну середню освіту» здобуття повної загальної середньої освіти на певному рівні забезпечують:</w:t>
      </w:r>
    </w:p>
    <w:p w:rsidR="00EB0C03" w:rsidRDefault="00EB0C03" w:rsidP="00D3756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Початкові школи, що забезпечує здобуття початкової освіти;</w:t>
      </w:r>
    </w:p>
    <w:p w:rsidR="00EB0C03" w:rsidRDefault="00EB0C03" w:rsidP="00D3756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Гімназії, що забезпечує здобуття базової середньої освіти;</w:t>
      </w:r>
    </w:p>
    <w:p w:rsidR="00EB0C03" w:rsidRDefault="00EB0C03" w:rsidP="00D3756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Ліцеї, що забезпечує здобуття профільної середньої освіти.</w:t>
      </w:r>
    </w:p>
    <w:p w:rsidR="00EB0C03" w:rsidRPr="008A0066" w:rsidRDefault="00EB0C03" w:rsidP="00D22C7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ст. 32 Закону України «Про повну загальну середню освіту», рішення про утворення, реорганізацію та перепрофілювання (зміну типу) закладу загальної середньої освіти приймає його засновник.</w:t>
      </w:r>
    </w:p>
    <w:p w:rsidR="00EB0C03" w:rsidRDefault="00EB0C03" w:rsidP="00D22C7F">
      <w:pPr>
        <w:ind w:left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Стратегія розвитку закладу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освіти-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перші кроки педагогічного менеджменту.</w:t>
      </w:r>
    </w:p>
    <w:p w:rsidR="00EB0C03" w:rsidRDefault="00EB0C03" w:rsidP="00147014">
      <w:pPr>
        <w:ind w:left="708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початку  2021 року  проведено ряд організаційних заходів :</w:t>
      </w:r>
    </w:p>
    <w:p w:rsidR="00EB0C03" w:rsidRDefault="00EB0C03" w:rsidP="00F4689C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Обговорення питання про типи закладів освіти (покроковий алгоритм переходу) на засіданнях педагогічних рад (грудень 2020 року);</w:t>
      </w:r>
    </w:p>
    <w:p w:rsidR="00EB0C03" w:rsidRDefault="00EB0C03" w:rsidP="00F4689C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Проведення співбесід з керівниками закладів загальної середньої освіти  (січень 2021 року);</w:t>
      </w:r>
    </w:p>
    <w:p w:rsidR="00EB0C03" w:rsidRDefault="00EB0C03" w:rsidP="00F4689C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Ініціювання питання ЗЗСО про зміну типу закладу перед відділом освіти Павлоградської міської ради (березень 2021 року);</w:t>
      </w:r>
    </w:p>
    <w:p w:rsidR="00EB0C03" w:rsidRDefault="00EB0C03" w:rsidP="00F4689C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Підготовка проектів рішення сесії Павлоградської міської ради про затвердження Стратегії розвитку ЗЗСО (квітень 2021 року);</w:t>
      </w:r>
    </w:p>
    <w:p w:rsidR="00EB0C03" w:rsidRPr="00D22C7F" w:rsidRDefault="00EB0C03" w:rsidP="00D22C7F">
      <w:pPr>
        <w:pStyle w:val="a3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Приведення у відповідність до вимог чинного законодавства Статутів закладів освіти (червень-вересень 2021 року).</w:t>
      </w:r>
    </w:p>
    <w:p w:rsidR="00EB0C03" w:rsidRPr="00253F17" w:rsidRDefault="00EB0C03" w:rsidP="00253F17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53F17">
        <w:rPr>
          <w:rFonts w:ascii="Times New Roman" w:hAnsi="Times New Roman"/>
          <w:b/>
          <w:sz w:val="28"/>
          <w:szCs w:val="28"/>
          <w:lang w:val="uk-UA"/>
        </w:rPr>
        <w:t>Мережа закладів загальної середньої освіти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у 2020-2021 навчальному році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- </w:t>
      </w:r>
      <w:r w:rsidRPr="00253F17">
        <w:rPr>
          <w:rFonts w:ascii="Times New Roman" w:hAnsi="Times New Roman"/>
          <w:b/>
          <w:sz w:val="28"/>
          <w:szCs w:val="28"/>
          <w:lang w:val="uk-UA"/>
        </w:rPr>
        <w:t>12 365 здобувачів освіти</w:t>
      </w:r>
    </w:p>
    <w:p w:rsidR="00EB0C03" w:rsidRPr="00F4689C" w:rsidRDefault="00EB0C03" w:rsidP="00F4689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AC3DC5" w:rsidP="00D22C7F">
      <w:pPr>
        <w:pStyle w:val="a3"/>
        <w:ind w:left="1068"/>
        <w:jc w:val="both"/>
        <w:rPr>
          <w:rFonts w:ascii="Times New Roman" w:hAnsi="Times New Roman"/>
          <w:sz w:val="28"/>
          <w:szCs w:val="28"/>
          <w:lang w:val="uk-UA"/>
        </w:rPr>
      </w:pPr>
      <w:r w:rsidRPr="00AC3DC5">
        <w:rPr>
          <w:noProof/>
          <w:lang w:val="uk-UA" w:eastAsia="uk-UA"/>
        </w:rPr>
        <w:pict>
          <v:rect id="Прямоугольник 26" o:spid="_x0000_s1031" style="position:absolute;left:0;text-align:left;margin-left:380.25pt;margin-top:98.35pt;width:83.45pt;height:37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" fillcolor="#e3d9d3" strokecolor="#b75d86" strokeweight="2pt">
            <v:path arrowok="t"/>
            <v:textbox>
              <w:txbxContent>
                <w:p w:rsidR="008E2D7E" w:rsidRPr="0075656C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rPr>
                      <w:lang w:val="uk-UA"/>
                    </w:rPr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 xml:space="preserve">40 </w:t>
                  </w: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  <w:lang w:val="uk-UA"/>
                    </w:rPr>
                    <w:t>років Жовтня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Овал 30" o:spid="_x0000_s1032" style="position:absolute;left:0;text-align:left;margin-left:403.7pt;margin-top:138.6pt;width:107.25pt;height:32.4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" fillcolor="#e3d9d3" strokecolor="#b75d86" strokeweight="2pt">
            <v:path arrowok="t"/>
            <v:textbox>
              <w:txbxContent>
                <w:p w:rsidR="008E2D7E" w:rsidRDefault="008E2D7E" w:rsidP="00064AFE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ГІМНАЗІЯ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7" o:spid="_x0000_s1033" style="position:absolute;left:0;text-align:left;margin-left:338.45pt;margin-top:140.85pt;width:73.5pt;height:30.1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ПМЛ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2" o:spid="_x0000_s1034" style="position:absolute;left:0;text-align:left;margin-left:268.7pt;margin-top:92.25pt;width:27.2pt;height:30.75pt;z-index:25162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3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10" o:spid="_x0000_s1100" style="position:absolute;left:0;text-align:left;margin-left:331.7pt;margin-top:204.6pt;width:135.2pt;height:76.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" fillcolor="#f1dfe7">
            <v:shadow on="t" color="black" opacity="24903f" origin=",.5" offset="0,.55556mm"/>
            <v:path arrowok="t"/>
          </v:oval>
        </w:pict>
      </w:r>
      <w:r w:rsidRPr="00AC3DC5">
        <w:rPr>
          <w:noProof/>
          <w:lang w:val="uk-UA" w:eastAsia="uk-UA"/>
        </w:rPr>
        <w:pict>
          <v:oval id="Овал 34" o:spid="_x0000_s1035" style="position:absolute;left:0;text-align:left;margin-left:338.45pt;margin-top:235.55pt;width:39.9pt;height:33.1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19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35" o:spid="_x0000_s1036" style="position:absolute;left:0;text-align:left;margin-left:385.5pt;margin-top:238.8pt;width:33.35pt;height:34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5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36" o:spid="_x0000_s1037" style="position:absolute;left:0;text-align:left;margin-left:424.55pt;margin-top:238.85pt;width:33.35pt;height:34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4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Прямоугольник 37" o:spid="_x0000_s1038" style="position:absolute;left:0;text-align:left;margin-left:376.1pt;margin-top:208.9pt;width:63.95pt;height:29.4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ПЗТО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Овал 28" o:spid="_x0000_s1039" style="position:absolute;left:0;text-align:left;margin-left:380.25pt;margin-top:172.9pt;width:29.45pt;height:24.9pt;z-index:25163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7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9" o:spid="_x0000_s1040" style="position:absolute;left:0;text-align:left;margin-left:426.95pt;margin-top:173.65pt;width:27.95pt;height:29.4pt;z-index:25163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8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9" o:spid="_x0000_s1099" style="position:absolute;left:0;text-align:left;margin-left:346.7pt;margin-top:98.25pt;width:148.5pt;height:105.9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" fillcolor="#ffc">
            <v:shadow on="t" color="black" opacity="24903f" origin=",.5" offset="0,.55556mm"/>
            <v:path arrowok="t"/>
          </v:oval>
        </w:pict>
      </w:r>
      <w:r w:rsidRPr="00AC3DC5">
        <w:rPr>
          <w:noProof/>
          <w:lang w:val="uk-UA" w:eastAsia="uk-UA"/>
        </w:rPr>
        <w:pict>
          <v:oval id="Овал 18" o:spid="_x0000_s1041" style="position:absolute;left:0;text-align:left;margin-left:249pt;margin-top:123.25pt;width:41.45pt;height:32.2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17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Прямоугольник 16" o:spid="_x0000_s1042" style="position:absolute;left:0;text-align:left;margin-left:138.75pt;margin-top:22.2pt;width:48.2pt;height:20.5pt;z-index:25162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пхз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Овал 7" o:spid="_x0000_s1098" style="position:absolute;left:0;text-align:left;margin-left:106.5pt;margin-top:17.85pt;width:110.45pt;height:91.6pt;z-index:25161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" fillcolor="#eedce4" strokecolor="#b75d86" strokeweight="2pt">
            <v:path arrowok="t"/>
          </v:oval>
        </w:pict>
      </w:r>
      <w:r w:rsidRPr="00AC3DC5">
        <w:rPr>
          <w:noProof/>
          <w:lang w:val="uk-UA" w:eastAsia="uk-UA"/>
        </w:rPr>
        <w:pict>
          <v:oval id="Овал 32" o:spid="_x0000_s1043" style="position:absolute;left:0;text-align:left;margin-left:287.1pt;margin-top:194.25pt;width:44.45pt;height:33.9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20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31" o:spid="_x0000_s1044" style="position:absolute;left:0;text-align:left;margin-left:247.15pt;margin-top:178.6pt;width:39.95pt;height:30.1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12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5" o:spid="_x0000_s1045" style="position:absolute;left:0;text-align:left;margin-left:182.25pt;margin-top:174.75pt;width:40.7pt;height:34pt;z-index:25164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16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4" o:spid="_x0000_s1046" style="position:absolute;left:0;text-align:left;margin-left:128.25pt;margin-top:174.75pt;width:44.45pt;height:29.4pt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15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Прямоугольник 23" o:spid="_x0000_s1047" style="position:absolute;left:0;text-align:left;margin-left:152.6pt;margin-top:148.9pt;width:54.95pt;height:22.0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пшс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Овал 8" o:spid="_x0000_s1097" style="position:absolute;left:0;text-align:left;margin-left:127.05pt;margin-top:142.15pt;width:107.6pt;height:93.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" fillcolor="#cfc">
            <v:shadow on="t" color="black" opacity="24903f" origin=",.5" offset="0,.55556mm"/>
            <v:path arrowok="t"/>
          </v:oval>
        </w:pict>
      </w:r>
      <w:r w:rsidRPr="00AC3DC5">
        <w:rPr>
          <w:noProof/>
          <w:lang w:val="uk-UA" w:eastAsia="uk-UA"/>
        </w:rPr>
        <w:pict>
          <v:oval id="Овал 33" o:spid="_x0000_s1048" style="position:absolute;left:0;text-align:left;margin-left:304.05pt;margin-top:117pt;width:42.75pt;height:31.9pt;z-index:25163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" fillcolor="#e3d9d3" strokecolor="#b75d86" strokeweight="2pt">
            <v:path arrowok="t"/>
            <v:textbox>
              <w:txbxContent>
                <w:p w:rsidR="008E2D7E" w:rsidRDefault="008E2D7E" w:rsidP="00E90CB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14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19" o:spid="_x0000_s1049" style="position:absolute;left:0;text-align:left;margin-left:222.95pt;margin-top:121.75pt;width:24.2pt;height:27.1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2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1" o:spid="_x0000_s1050" style="position:absolute;left:0;text-align:left;margin-left:212.35pt;margin-top:94.7pt;width:22.3pt;height:28.55pt;z-index:25162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9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0" o:spid="_x0000_s1051" style="position:absolute;left:0;text-align:left;margin-left:239.25pt;margin-top:98.35pt;width:24.95pt;height:24.9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1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Прямоугольник 17" o:spid="_x0000_s1052" style="position:absolute;left:0;text-align:left;margin-left:228.75pt;margin-top:71.25pt;width:51.2pt;height:21.15pt;z-index:25162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центр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Овал 6" o:spid="_x0000_s1096" style="position:absolute;left:0;text-align:left;margin-left:206.45pt;margin-top:61.7pt;width:97.6pt;height:93.8pt;z-index:25162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" fillcolor="#ccc">
            <v:shadow on="t" color="black" opacity="24903f" origin=",.5" offset="0,.55556mm"/>
            <v:path arrowok="t"/>
          </v:oval>
        </w:pict>
      </w:r>
      <w:r w:rsidRPr="00AC3DC5">
        <w:rPr>
          <w:noProof/>
          <w:lang w:val="uk-UA" w:eastAsia="uk-UA"/>
        </w:rPr>
        <w:pict>
          <v:oval id="Овал 14" o:spid="_x0000_s1053" style="position:absolute;left:0;text-align:left;margin-left:119.25pt;margin-top:46.5pt;width:33.35pt;height:34pt;z-index:25162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6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15" o:spid="_x0000_s1054" style="position:absolute;left:0;text-align:left;margin-left:172.7pt;margin-top:46.5pt;width:39.65pt;height:28.6pt;z-index:25162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253F17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11</w:t>
                  </w:r>
                </w:p>
              </w:txbxContent>
            </v:textbox>
          </v:oval>
        </w:pict>
      </w:r>
      <w:r w:rsidR="00EB0C03" w:rsidRPr="00253F17">
        <w:rPr>
          <w:noProof/>
          <w:lang w:val="uk-UA" w:eastAsia="uk-UA"/>
        </w:rPr>
        <w:t xml:space="preserve"> </w:t>
      </w:r>
      <w:r w:rsidR="00FA62ED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629275" cy="3552825"/>
            <wp:effectExtent l="0" t="0" r="9525" b="9525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Default="00EB0C03" w:rsidP="00064AFE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0C03" w:rsidRDefault="00EB0C03" w:rsidP="00064AFE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064AFE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064AFE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Default="00B66507" w:rsidP="00064AFE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B66507" w:rsidRPr="00B66507" w:rsidRDefault="00B66507" w:rsidP="00064AFE">
      <w:pPr>
        <w:ind w:firstLine="709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EB0C03" w:rsidRDefault="00EB0C03" w:rsidP="00064AFE">
      <w:pPr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E90CBB">
        <w:rPr>
          <w:rFonts w:ascii="Times New Roman" w:hAnsi="Times New Roman"/>
          <w:b/>
          <w:bCs/>
          <w:sz w:val="28"/>
          <w:szCs w:val="28"/>
        </w:rPr>
        <w:lastRenderedPageBreak/>
        <w:t xml:space="preserve">Мережа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закладів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дошкільної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E90CB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у 2020-2021 навчальному році -              </w:t>
      </w:r>
      <w:r w:rsidRPr="00E90CBB">
        <w:rPr>
          <w:rFonts w:ascii="Times New Roman" w:hAnsi="Times New Roman"/>
          <w:b/>
          <w:bCs/>
          <w:sz w:val="28"/>
          <w:szCs w:val="28"/>
        </w:rPr>
        <w:t xml:space="preserve"> 3</w:t>
      </w:r>
      <w:r w:rsidRPr="001750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90CBB">
        <w:rPr>
          <w:rFonts w:ascii="Times New Roman" w:hAnsi="Times New Roman"/>
          <w:b/>
          <w:bCs/>
          <w:sz w:val="28"/>
          <w:szCs w:val="28"/>
        </w:rPr>
        <w:t xml:space="preserve">555 </w:t>
      </w:r>
      <w:proofErr w:type="spellStart"/>
      <w:r w:rsidRPr="00E90CBB">
        <w:rPr>
          <w:rFonts w:ascii="Times New Roman" w:hAnsi="Times New Roman"/>
          <w:b/>
          <w:bCs/>
          <w:sz w:val="28"/>
          <w:szCs w:val="28"/>
        </w:rPr>
        <w:t>дитини</w:t>
      </w:r>
      <w:proofErr w:type="spellEnd"/>
    </w:p>
    <w:p w:rsidR="00EB0C03" w:rsidRDefault="00EB0C03" w:rsidP="0070326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AC3DC5" w:rsidP="00703260">
      <w:pPr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C3DC5">
        <w:rPr>
          <w:noProof/>
          <w:lang w:val="uk-UA" w:eastAsia="uk-UA"/>
        </w:rPr>
        <w:pict>
          <v:oval id="_x0000_s1055" style="position:absolute;left:0;text-align:left;margin-left:436.5pt;margin-top:142.75pt;width:45.35pt;height:34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30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6" o:spid="_x0000_s1056" style="position:absolute;left:0;text-align:left;margin-left:403.7pt;margin-top:171.9pt;width:45.35pt;height:34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57" style="position:absolute;left:0;text-align:left;margin-left:373.5pt;margin-top:142.75pt;width:45.35pt;height:34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60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58" style="position:absolute;left:0;text-align:left;margin-left:385.5pt;margin-top:265pt;width:45.35pt;height:34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59" style="position:absolute;left:0;text-align:left;margin-left:401.1pt;margin-top:231pt;width:45.35pt;height:34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23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0" style="position:absolute;left:0;text-align:left;margin-left:338.45pt;margin-top:269.3pt;width:45.35pt;height:34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61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1" style="position:absolute;left:0;text-align:left;margin-left:341.05pt;margin-top:235.3pt;width:45.35pt;height:34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53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2" style="position:absolute;left:0;text-align:left;margin-left:295.7pt;margin-top:235.3pt;width:45.35pt;height:34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65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Прямоугольник 14" o:spid="_x0000_s1063" style="position:absolute;left:0;text-align:left;margin-left:392.65pt;margin-top:115.75pt;width:74.1pt;height:27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40 рокі</w:t>
                  </w:r>
                  <w:proofErr w:type="gramStart"/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в</w:t>
                  </w:r>
                  <w:proofErr w:type="gramEnd"/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_x0000_s1095" style="position:absolute;left:0;text-align:left;margin-left:372.95pt;margin-top:108.1pt;width:114pt;height:103.9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" fillcolor="#ffbac8" strokecolor="#b75d86" strokeweight="2pt">
            <v:path arrowok="t"/>
          </v:oval>
        </w:pict>
      </w:r>
      <w:r w:rsidRPr="00AC3DC5">
        <w:rPr>
          <w:noProof/>
          <w:lang w:val="uk-UA" w:eastAsia="uk-UA"/>
        </w:rPr>
        <w:pict>
          <v:oval id="_x0000_s1094" style="position:absolute;left:0;text-align:left;margin-left:295.7pt;margin-top:200.2pt;width:164.4pt;height:105.6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" fillcolor="#f1dfe7">
            <v:shadow on="t" color="black" opacity="24903f" origin=",.5" offset="0,.55556mm"/>
            <v:path arrowok="t"/>
          </v:oval>
        </w:pict>
      </w:r>
      <w:r w:rsidRPr="00AC3DC5">
        <w:rPr>
          <w:noProof/>
          <w:lang w:val="uk-UA" w:eastAsia="uk-UA"/>
        </w:rPr>
        <w:pict>
          <v:oval id="_x0000_s1064" style="position:absolute;left:0;text-align:left;margin-left:359.25pt;margin-top:81.75pt;width:39.7pt;height:34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5" style="position:absolute;left:0;text-align:left;margin-left:293.1pt;margin-top:101.1pt;width:45.35pt;height:34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23" o:spid="_x0000_s1066" style="position:absolute;left:0;text-align:left;margin-left:252.9pt;margin-top:128.3pt;width:45.35pt;height:34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28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7" style="position:absolute;left:0;text-align:left;margin-left:207.55pt;margin-top:115.75pt;width:45.35pt;height:34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31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8" style="position:absolute;left:0;text-align:left;margin-left:249pt;margin-top:94.3pt;width:38.35pt;height:34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69" style="position:absolute;left:0;text-align:left;margin-left:200.2pt;margin-top:81.75pt;width:39.05pt;height:34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70" style="position:absolute;left:0;text-align:left;margin-left:241.75pt;margin-top:171.9pt;width:45.35pt;height:34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18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Прямоугольник 10" o:spid="_x0000_s1071" style="position:absolute;left:0;text-align:left;margin-left:239.25pt;margin-top:57.35pt;width:73.05pt;height:34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" fillcolor="#e3d9d3" strokecolor="#b75d86" strokeweight="2pt">
            <v:path arrowok="t"/>
            <v:textbox>
              <w:txbxContent>
                <w:p w:rsidR="008E2D7E" w:rsidRDefault="008E2D7E" w:rsidP="00D10E84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центр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_x0000_s1093" style="position:absolute;left:0;text-align:left;margin-left:192.15pt;margin-top:49.15pt;width:162.05pt;height:116.9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" fillcolor="#dfe7f4" strokecolor="#b75d86" strokeweight="2pt">
            <v:path arrowok="t"/>
          </v:oval>
        </w:pict>
      </w:r>
      <w:r w:rsidRPr="00AC3DC5">
        <w:rPr>
          <w:noProof/>
          <w:lang w:val="uk-UA" w:eastAsia="uk-UA"/>
        </w:rPr>
        <w:pict>
          <v:rect id="_x0000_s1072" style="position:absolute;left:0;text-align:left;margin-left:344.8pt;margin-top:205.9pt;width:63.95pt;height:29.4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ПЗТО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_x0000_s1073" style="position:absolute;left:0;text-align:left;margin-left:162.2pt;margin-top:161.25pt;width:45.35pt;height:34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15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74" style="position:absolute;left:0;text-align:left;margin-left:119.25pt;margin-top:161.25pt;width:33.35pt;height:34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6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_x0000_s1075" style="position:absolute;left:0;text-align:left;margin-left:119.25pt;margin-top:94.3pt;width:45.35pt;height:34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17" o:spid="_x0000_s1076" style="position:absolute;left:0;text-align:left;margin-left:152.6pt;margin-top:38.25pt;width:51.05pt;height:34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47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oval id="Овал 16" o:spid="_x0000_s1077" style="position:absolute;left:0;text-align:left;margin-left:109.35pt;margin-top:38.25pt;width:33.35pt;height:34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3</w:t>
                  </w:r>
                </w:p>
              </w:txbxContent>
            </v:textbox>
          </v:oval>
        </w:pict>
      </w:r>
      <w:r w:rsidRPr="00AC3DC5">
        <w:rPr>
          <w:noProof/>
          <w:lang w:val="uk-UA" w:eastAsia="uk-UA"/>
        </w:rPr>
        <w:pict>
          <v:rect id="_x0000_s1078" style="position:absolute;left:0;text-align:left;margin-left:134.05pt;margin-top:9.3pt;width:48.2pt;height:20.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пхз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_x0000_s1079" style="position:absolute;left:0;text-align:left;margin-left:138.75pt;margin-top:135.1pt;width:54.95pt;height:22.05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" fillcolor="#e3d9d3" strokecolor="#b75d86" strokeweight="2pt">
            <v:path arrowok="t"/>
            <v:textbox>
              <w:txbxContent>
                <w:p w:rsidR="008E2D7E" w:rsidRDefault="008E2D7E" w:rsidP="00017C69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пшс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_x0000_s1092" style="position:absolute;left:0;text-align:left;margin-left:109.35pt;margin-top:125.3pt;width:107.6pt;height:93.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" fillcolor="#cfc">
            <v:shadow on="t" color="black" opacity="24903f" origin=",.5" offset="0,.55556mm"/>
            <v:path arrowok="t"/>
          </v:oval>
        </w:pict>
      </w:r>
      <w:r w:rsidRPr="00AC3DC5">
        <w:rPr>
          <w:noProof/>
          <w:lang w:val="uk-UA" w:eastAsia="uk-UA"/>
        </w:rPr>
        <w:pict>
          <v:oval id="_x0000_s1091" style="position:absolute;left:0;text-align:left;margin-left:101.9pt;margin-top:2.7pt;width:110.45pt;height:91.6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" fillcolor="#eedce4" strokecolor="#b75d86" strokeweight="2pt">
            <v:path arrowok="t"/>
          </v:oval>
        </w:pict>
      </w:r>
      <w:r w:rsidR="00FA62ED">
        <w:rPr>
          <w:noProof/>
          <w:lang w:val="uk-UA" w:eastAsia="uk-UA"/>
        </w:rPr>
        <w:drawing>
          <wp:inline distT="0" distB="0" distL="0" distR="0">
            <wp:extent cx="6124575" cy="3848100"/>
            <wp:effectExtent l="0" t="0" r="9525" b="0"/>
            <wp:docPr id="3" name="Содержимо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одержимое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Pr="004A76D4" w:rsidRDefault="00EB0C03" w:rsidP="00AC3D2B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C3D2B">
        <w:rPr>
          <w:rFonts w:ascii="Times New Roman" w:hAnsi="Times New Roman"/>
          <w:b/>
          <w:bCs/>
          <w:sz w:val="28"/>
          <w:szCs w:val="28"/>
        </w:rPr>
        <w:t xml:space="preserve">Мережа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закладів</w:t>
      </w:r>
      <w:proofErr w:type="spellEnd"/>
      <w:r w:rsidRPr="00AC3D2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позашкільної</w:t>
      </w:r>
      <w:proofErr w:type="spellEnd"/>
      <w:r w:rsidRPr="00AC3D2B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4A76D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у 2020-2021 навчальному році</w:t>
      </w:r>
      <w:r w:rsidRPr="00AC3D2B">
        <w:rPr>
          <w:rFonts w:ascii="Times New Roman" w:hAnsi="Times New Roman"/>
          <w:b/>
          <w:bCs/>
          <w:sz w:val="28"/>
          <w:szCs w:val="28"/>
        </w:rPr>
        <w:t xml:space="preserve"> – 2 708 </w:t>
      </w:r>
      <w:proofErr w:type="spellStart"/>
      <w:r w:rsidRPr="00AC3D2B">
        <w:rPr>
          <w:rFonts w:ascii="Times New Roman" w:hAnsi="Times New Roman"/>
          <w:b/>
          <w:bCs/>
          <w:sz w:val="28"/>
          <w:szCs w:val="28"/>
        </w:rPr>
        <w:t>дітей</w:t>
      </w:r>
      <w:proofErr w:type="spellEnd"/>
    </w:p>
    <w:p w:rsidR="00EB0C03" w:rsidRPr="004A76D4" w:rsidRDefault="00EB0C03" w:rsidP="00AC3D2B">
      <w:pPr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B0C03" w:rsidRPr="00D22C7F" w:rsidRDefault="00AC3DC5" w:rsidP="00D22C7F">
      <w:pPr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AC3DC5">
        <w:rPr>
          <w:noProof/>
          <w:lang w:val="uk-UA" w:eastAsia="uk-UA"/>
        </w:rPr>
        <w:pict>
          <v:oval id="_x0000_s1090" style="position:absolute;left:0;text-align:left;margin-left:294.95pt;margin-top:161.95pt;width:216.2pt;height:123.7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" fillcolor="#cf9" strokecolor="#b75d86" strokeweight="2pt">
            <v:path arrowok="t"/>
          </v:oval>
        </w:pict>
      </w:r>
      <w:r w:rsidRPr="00AC3DC5">
        <w:rPr>
          <w:noProof/>
          <w:lang w:val="uk-UA" w:eastAsia="uk-UA"/>
        </w:rPr>
        <w:pict>
          <v:rect id="Прямоугольник 8" o:spid="_x0000_s1080" style="position:absolute;left:0;text-align:left;margin-left:364.9pt;margin-top:165.95pt;width:73.05pt;height:30pt;z-index:251688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пзто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_x0000_s1081" style="position:absolute;left:0;text-align:left;margin-left:323.25pt;margin-top:199.95pt;width:136.1pt;height:34pt;z-index:25168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 xml:space="preserve">КП НЗ “ЦПР 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Прямоугольник 15" o:spid="_x0000_s1082" style="position:absolute;left:0;text-align:left;margin-left:336.6pt;margin-top:240pt;width:136.1pt;height:38.45pt;z-index:251690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фі</w:t>
                  </w:r>
                  <w:proofErr w:type="gramStart"/>
                  <w:r>
                    <w:rPr>
                      <w:rFonts w:cs="+mn-cs"/>
                      <w:color w:val="000000"/>
                      <w:kern w:val="24"/>
                    </w:rPr>
                    <w:t>л</w:t>
                  </w:r>
                  <w:proofErr w:type="gramEnd"/>
                  <w:r>
                    <w:rPr>
                      <w:rFonts w:cs="+mn-cs"/>
                      <w:color w:val="000000"/>
                      <w:kern w:val="24"/>
                    </w:rPr>
                    <w:t xml:space="preserve">ія КП НЗ “ПТДЮ </w:t>
                  </w:r>
                  <w:r>
                    <w:rPr>
                      <w:rFonts w:cs="+mn-cs"/>
                      <w:color w:val="000000"/>
                      <w:kern w:val="24"/>
                      <w:sz w:val="28"/>
                      <w:szCs w:val="28"/>
                    </w:rPr>
                    <w:t>“ЗОРЕЦВІТ”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Прямоугольник 13" o:spid="_x0000_s1083" style="position:absolute;left:0;text-align:left;margin-left:221.05pt;margin-top:141.75pt;width:120.4pt;height:24.2pt;z-index:251687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 xml:space="preserve">КП НЗ “СЮН” 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Прямоугольник 12" o:spid="_x0000_s1084" style="position:absolute;left:0;text-align:left;margin-left:209.45pt;margin-top:113.7pt;width:136.1pt;height:23.75pt;z-index:251686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 xml:space="preserve">КП НЗ “ПТДЮ” 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Прямоугольник 9" o:spid="_x0000_s1085" style="position:absolute;left:0;text-align:left;margin-left:241.7pt;margin-top:79.7pt;width:73.05pt;height:34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</w:rPr>
                    <w:t>центр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oval id="Овал 5" o:spid="_x0000_s1089" style="position:absolute;left:0;text-align:left;margin-left:198.2pt;margin-top:74.25pt;width:166.7pt;height:112.7pt;z-index:251681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" fillcolor="#dfe7f4" strokecolor="#b75d86" strokeweight="2pt">
            <v:path arrowok="t"/>
          </v:oval>
        </w:pict>
      </w:r>
      <w:r w:rsidRPr="00AC3DC5">
        <w:rPr>
          <w:noProof/>
          <w:lang w:val="uk-UA" w:eastAsia="uk-UA"/>
        </w:rPr>
        <w:pict>
          <v:oval id="Овал 4" o:spid="_x0000_s1088" style="position:absolute;left:0;text-align:left;margin-left:60pt;margin-top:.75pt;width:164.45pt;height:123.2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" fillcolor="#cfc7cd" strokecolor="#b75d86" strokeweight="2pt">
            <v:path arrowok="t"/>
          </v:oval>
        </w:pict>
      </w:r>
      <w:r w:rsidRPr="00AC3DC5">
        <w:rPr>
          <w:noProof/>
          <w:lang w:val="uk-UA" w:eastAsia="uk-UA"/>
        </w:rPr>
        <w:pict>
          <v:rect id="Прямоугольник 11" o:spid="_x0000_s1086" style="position:absolute;left:0;text-align:left;margin-left:73.35pt;margin-top:53.2pt;width:136.1pt;height:34pt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" fillcolor="#e3d9d3" strokecolor="#b75d86" strokeweight="2pt">
            <v:path arrowok="t"/>
            <v:textbox>
              <w:txbxContent>
                <w:p w:rsidR="008E2D7E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</w:pPr>
                  <w:r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 xml:space="preserve">КП НЗ “ЦТДЮ” </w:t>
                  </w:r>
                </w:p>
              </w:txbxContent>
            </v:textbox>
          </v:rect>
        </w:pict>
      </w:r>
      <w:r w:rsidRPr="00AC3DC5">
        <w:rPr>
          <w:noProof/>
          <w:lang w:val="uk-UA" w:eastAsia="uk-UA"/>
        </w:rPr>
        <w:pict>
          <v:rect id="_x0000_s1087" style="position:absolute;left:0;text-align:left;margin-left:105.75pt;margin-top:8.2pt;width:73.05pt;height:34pt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" fillcolor="#e3d9d3" strokecolor="#b75d86" strokeweight="2pt">
            <v:path arrowok="t"/>
            <v:textbox>
              <w:txbxContent>
                <w:p w:rsidR="008E2D7E" w:rsidRPr="00AC3D2B" w:rsidRDefault="008E2D7E" w:rsidP="00AC3D2B">
                  <w:pPr>
                    <w:pStyle w:val="a4"/>
                    <w:kinsoku w:val="0"/>
                    <w:overflowPunct w:val="0"/>
                    <w:spacing w:before="0" w:beforeAutospacing="0" w:after="0" w:afterAutospacing="0"/>
                    <w:jc w:val="center"/>
                    <w:rPr>
                      <w:sz w:val="32"/>
                      <w:szCs w:val="32"/>
                    </w:rPr>
                  </w:pPr>
                  <w:r w:rsidRPr="00AC3D2B">
                    <w:rPr>
                      <w:rFonts w:cs="+mn-cs"/>
                      <w:color w:val="000000"/>
                      <w:kern w:val="24"/>
                      <w:sz w:val="32"/>
                      <w:szCs w:val="32"/>
                    </w:rPr>
                    <w:t>пхз</w:t>
                  </w:r>
                </w:p>
              </w:txbxContent>
            </v:textbox>
          </v:rect>
        </w:pict>
      </w:r>
      <w:r w:rsidR="00FA62ED">
        <w:rPr>
          <w:noProof/>
          <w:lang w:val="uk-UA" w:eastAsia="uk-UA"/>
        </w:rPr>
        <w:drawing>
          <wp:inline distT="0" distB="0" distL="0" distR="0">
            <wp:extent cx="5715000" cy="3619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03" w:rsidRPr="00653AAD" w:rsidRDefault="00EB0C03" w:rsidP="006A3F5E">
      <w:pPr>
        <w:jc w:val="both"/>
        <w:rPr>
          <w:lang w:val="uk-UA"/>
        </w:rPr>
      </w:pPr>
    </w:p>
    <w:p w:rsidR="00EB0C03" w:rsidRDefault="00EB0C03" w:rsidP="00E30B0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b/>
          <w:sz w:val="28"/>
          <w:szCs w:val="28"/>
          <w:lang w:val="uk-UA"/>
        </w:rPr>
        <w:t>Терміни перепрофілювання ( реорганізації) закладів освіти</w:t>
      </w:r>
    </w:p>
    <w:p w:rsidR="00EB0C03" w:rsidRDefault="00EB0C03" w:rsidP="00E30B0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t xml:space="preserve">Припинення діяльності закладів загальної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середньої освіти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590AAC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  <w:lang w:val="uk-UA"/>
        </w:rPr>
        <w:t xml:space="preserve"> ступенів – </w:t>
      </w:r>
      <w:r w:rsidRPr="00E30B03">
        <w:rPr>
          <w:rFonts w:ascii="Times New Roman" w:hAnsi="Times New Roman"/>
          <w:b/>
          <w:sz w:val="28"/>
          <w:szCs w:val="28"/>
          <w:lang w:val="uk-UA"/>
        </w:rPr>
        <w:t>1 вересня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E30B03">
        <w:rPr>
          <w:rFonts w:ascii="Times New Roman" w:hAnsi="Times New Roman"/>
          <w:b/>
          <w:sz w:val="28"/>
          <w:szCs w:val="28"/>
          <w:lang w:val="uk-UA"/>
        </w:rPr>
        <w:t xml:space="preserve"> року.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t>Створення гімназій, початкових шкіл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до 1 вересня 2022 року.</w:t>
      </w:r>
    </w:p>
    <w:p w:rsidR="00EB0C03" w:rsidRPr="00D22C7F" w:rsidRDefault="00EB0C03" w:rsidP="00D22C7F">
      <w:pPr>
        <w:pStyle w:val="a3"/>
        <w:numPr>
          <w:ilvl w:val="0"/>
          <w:numId w:val="28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E30B03">
        <w:rPr>
          <w:rFonts w:ascii="Times New Roman" w:hAnsi="Times New Roman"/>
          <w:sz w:val="28"/>
          <w:szCs w:val="28"/>
          <w:lang w:val="uk-UA"/>
        </w:rPr>
        <w:lastRenderedPageBreak/>
        <w:t xml:space="preserve">Створення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87ED4">
        <w:rPr>
          <w:rFonts w:ascii="Times New Roman" w:hAnsi="Times New Roman"/>
          <w:sz w:val="28"/>
          <w:szCs w:val="28"/>
          <w:lang w:val="uk-UA"/>
        </w:rPr>
        <w:t xml:space="preserve">академічних  </w:t>
      </w:r>
      <w:r w:rsidRPr="00E30B03">
        <w:rPr>
          <w:rFonts w:ascii="Times New Roman" w:hAnsi="Times New Roman"/>
          <w:sz w:val="28"/>
          <w:szCs w:val="28"/>
          <w:lang w:val="uk-UA"/>
        </w:rPr>
        <w:t>ліцеїв до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1 вересня 2027 року.</w:t>
      </w:r>
    </w:p>
    <w:p w:rsidR="00EB0C03" w:rsidRPr="00D22C7F" w:rsidRDefault="00EB0C03" w:rsidP="00D22C7F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Ризики освітньої діяльності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Відсутність організаційно-правових засад діяльності у сфері освіти;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Незабезпечення належного формування закладом освіти контингенту здобувачів освіти;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Недотримання закладом освіти вимог державних стандартів загальної середньої освіти;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Незабезпечення закладом освіти належної організації освітньої діяльності;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Неналежне забезпечення закладу освіти педагогічними працівниками;</w:t>
      </w:r>
    </w:p>
    <w:p w:rsidR="00EB0C03" w:rsidRDefault="00EB0C03" w:rsidP="00E30B03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Відсутність у закладі освіти належної матеріально-технічної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навчально-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методичної бази.</w:t>
      </w:r>
    </w:p>
    <w:p w:rsidR="00EB0C03" w:rsidRPr="00D22C7F" w:rsidRDefault="00EB0C03" w:rsidP="00D22C7F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№ 1</w:t>
      </w:r>
    </w:p>
    <w:p w:rsidR="00EB0C03" w:rsidRPr="00D22C7F" w:rsidRDefault="00EB0C03" w:rsidP="00D22C7F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1 становить 1 227 (43 класи). Середня наповнюваність класів – 28,5. Ліцензований обсяг – 1290. Кількість педагогів – 79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 4;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31-40 років – 17; 41-50 років – 29;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років – 10;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7; 60 років і старше – 10. Профільним предметом закладу освіти  визначено математику та англійську мову. Перепрофілювання шляхом реорганізації в Павлоградський міський ліцей № 1 планується на 01.09.2021 року. Виведення учнів 1-9 класів до 2026 року.</w:t>
      </w:r>
    </w:p>
    <w:p w:rsidR="00EB0C03" w:rsidRPr="00D22C7F" w:rsidRDefault="00EB0C03" w:rsidP="00D22C7F">
      <w:pPr>
        <w:pStyle w:val="a3"/>
        <w:ind w:left="0"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265D1">
        <w:rPr>
          <w:rFonts w:ascii="Times New Roman" w:hAnsi="Times New Roman"/>
          <w:b/>
          <w:sz w:val="28"/>
          <w:szCs w:val="28"/>
          <w:lang w:val="uk-UA"/>
        </w:rPr>
        <w:t>НВК № 2</w:t>
      </w:r>
    </w:p>
    <w:p w:rsidR="00EB0C03" w:rsidRDefault="00EB0C03" w:rsidP="00C265D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2 становить 515 (19 класів). Середня наповнюваність класів – 27. Ліцензований обсяг – 478. Кількість педагогів – 46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 w:rsidR="0075656C">
        <w:rPr>
          <w:rFonts w:ascii="Times New Roman" w:hAnsi="Times New Roman"/>
          <w:sz w:val="28"/>
          <w:szCs w:val="28"/>
          <w:lang w:val="uk-UA"/>
        </w:rPr>
        <w:t xml:space="preserve"> 55-60 років – 8; 61 рік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Заклад освіти буде мати інформаційно-технологічний профіль. Гімназія зі структурними підрозділами: Початкова школа - Дошкільна освіта. 01.09.2022р. Завершення набору до 10 класу – 2022 рік.</w:t>
      </w:r>
    </w:p>
    <w:p w:rsidR="00EB0C03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265D1">
        <w:rPr>
          <w:rFonts w:ascii="Times New Roman" w:hAnsi="Times New Roman"/>
          <w:b/>
          <w:sz w:val="28"/>
          <w:szCs w:val="28"/>
          <w:lang w:val="uk-UA"/>
        </w:rPr>
        <w:t xml:space="preserve"> № 3, </w:t>
      </w:r>
      <w:r>
        <w:rPr>
          <w:rFonts w:ascii="Times New Roman" w:hAnsi="Times New Roman"/>
          <w:b/>
          <w:sz w:val="28"/>
          <w:szCs w:val="28"/>
          <w:lang w:val="uk-UA"/>
        </w:rPr>
        <w:t>заклад дошкільної освіти</w:t>
      </w:r>
      <w:r w:rsidRPr="00C265D1">
        <w:rPr>
          <w:rFonts w:ascii="Times New Roman" w:hAnsi="Times New Roman"/>
          <w:b/>
          <w:sz w:val="28"/>
          <w:szCs w:val="28"/>
          <w:lang w:val="uk-UA"/>
        </w:rPr>
        <w:t xml:space="preserve"> № 1</w:t>
      </w:r>
    </w:p>
    <w:p w:rsidR="00EB0C03" w:rsidRPr="00D22C7F" w:rsidRDefault="00EB0C03" w:rsidP="00D22C7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3 становить 314 (11 класів). Середня наповнюваність класів – 28,5. Ліцензований обсяг – 350. Кількість педагогів – 24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</w:t>
      </w:r>
      <w:r w:rsidR="0075656C">
        <w:rPr>
          <w:rFonts w:ascii="Times New Roman" w:hAnsi="Times New Roman"/>
          <w:sz w:val="28"/>
          <w:szCs w:val="28"/>
          <w:lang w:val="uk-UA"/>
        </w:rPr>
        <w:t>1 рік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Кількість дошкільників у закладі становить – 84(4 групи), проектна потужність – 75, середня наповнюваність – 21. Планується відкрити заклад освіти «Гімназія зі структурними підрозділами: Початкова школа-Дошкільна освіта». Завершення набору до 10 класу – 01 вересня 2022 року.</w:t>
      </w:r>
    </w:p>
    <w:p w:rsidR="00EB0C03" w:rsidRPr="00D22C7F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0DA1">
        <w:rPr>
          <w:rFonts w:ascii="Times New Roman" w:hAnsi="Times New Roman"/>
          <w:b/>
          <w:sz w:val="28"/>
          <w:szCs w:val="28"/>
          <w:lang w:val="uk-UA"/>
        </w:rPr>
        <w:t xml:space="preserve"> № 4</w:t>
      </w:r>
    </w:p>
    <w:p w:rsidR="00EB0C03" w:rsidRDefault="00EB0C03" w:rsidP="00220DA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4 становить 616 (23 класи). Середня наповнюваність класів – 26,7. Ліцензований обсяг – 660. Кількість педагогів – 40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60 років і старше – 6. Відповідно до Перспективного </w:t>
      </w:r>
      <w:r w:rsidR="0075656C">
        <w:rPr>
          <w:rFonts w:ascii="Times New Roman" w:hAnsi="Times New Roman"/>
          <w:sz w:val="28"/>
          <w:szCs w:val="28"/>
          <w:lang w:val="uk-UA"/>
        </w:rPr>
        <w:t>плану розвитку освітньої галузі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стане Гімназією з</w:t>
      </w:r>
      <w:r w:rsidR="0075656C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 Початкова школа та матиме технологічний профіль. Завершення набору до 10 класу – 2022 рік.</w:t>
      </w:r>
    </w:p>
    <w:p w:rsidR="00EB0C03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0DA1">
        <w:rPr>
          <w:rFonts w:ascii="Times New Roman" w:hAnsi="Times New Roman"/>
          <w:b/>
          <w:sz w:val="28"/>
          <w:szCs w:val="28"/>
          <w:lang w:val="uk-UA"/>
        </w:rPr>
        <w:t xml:space="preserve"> № 5</w:t>
      </w:r>
      <w:r>
        <w:rPr>
          <w:rFonts w:ascii="Times New Roman" w:hAnsi="Times New Roman"/>
          <w:b/>
          <w:sz w:val="28"/>
          <w:szCs w:val="28"/>
          <w:lang w:val="uk-UA"/>
        </w:rPr>
        <w:t>, заклад дошкільної освіти № 61</w:t>
      </w:r>
    </w:p>
    <w:p w:rsidR="00EB0C03" w:rsidRDefault="00EB0C03" w:rsidP="00220DA1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5 становить 979 (35 класи). Середня наповнюваність класів – 27,9. Ліцензований обсяг – 1070. Кількість педагогів – 59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</w:t>
      </w:r>
      <w:r w:rsidRPr="00E23398">
        <w:rPr>
          <w:rFonts w:ascii="Times New Roman" w:hAnsi="Times New Roman"/>
          <w:sz w:val="28"/>
          <w:szCs w:val="28"/>
          <w:lang w:val="uk-UA"/>
        </w:rPr>
        <w:lastRenderedPageBreak/>
        <w:t xml:space="preserve">років – </w:t>
      </w:r>
      <w:r>
        <w:rPr>
          <w:rFonts w:ascii="Times New Roman" w:hAnsi="Times New Roman"/>
          <w:sz w:val="28"/>
          <w:szCs w:val="28"/>
          <w:lang w:val="uk-UA"/>
        </w:rPr>
        <w:t>14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51-54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10;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Кількість дошкільників у закладі становить – 180 (11 груп), проектна потужність – 210, середня наповнюваність – 16,4. Відповідно до </w:t>
      </w:r>
      <w:r w:rsidR="0075656C">
        <w:rPr>
          <w:rFonts w:ascii="Times New Roman" w:hAnsi="Times New Roman"/>
          <w:sz w:val="28"/>
          <w:szCs w:val="28"/>
          <w:lang w:val="uk-UA"/>
        </w:rPr>
        <w:t>стратегії</w:t>
      </w:r>
      <w:r>
        <w:rPr>
          <w:rFonts w:ascii="Times New Roman" w:hAnsi="Times New Roman"/>
          <w:sz w:val="28"/>
          <w:szCs w:val="28"/>
          <w:lang w:val="uk-UA"/>
        </w:rPr>
        <w:t xml:space="preserve"> планується відкрити Павлоградський міський ліцей № 5 зі структурними підрозділами – Початкова школа, дошкільна освіта.</w:t>
      </w:r>
    </w:p>
    <w:p w:rsidR="00EB0C03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6, ЦТДЮ </w:t>
      </w:r>
    </w:p>
    <w:p w:rsidR="00EB0C03" w:rsidRDefault="00EB0C03" w:rsidP="0089205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6 становить 457 (18 класів). Середня наповнюваність класів – 25,3. Ліцензований обсяг – 600. Кількість педагогів – 40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5;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Планується відкрити Гімназію зі структурним підрозділом Початкова </w:t>
      </w:r>
      <w:r w:rsidR="0075656C">
        <w:rPr>
          <w:rFonts w:ascii="Times New Roman" w:hAnsi="Times New Roman"/>
          <w:sz w:val="28"/>
          <w:szCs w:val="28"/>
          <w:lang w:val="uk-UA"/>
        </w:rPr>
        <w:t>школа</w:t>
      </w:r>
      <w:r>
        <w:rPr>
          <w:rFonts w:ascii="Times New Roman" w:hAnsi="Times New Roman"/>
          <w:sz w:val="28"/>
          <w:szCs w:val="28"/>
          <w:lang w:val="uk-UA"/>
        </w:rPr>
        <w:t xml:space="preserve"> або зі структурним підрозділом-Позашкільна освіта. Переведення на площі ЗЗСО № 6 закладу позашкільної роботи ЦТДЮ дасть можливість вивільнити будівлю, надати якісну освітню послугу . Завершення набору до 10 класу заплановано на  вересень 2022 року.</w:t>
      </w:r>
    </w:p>
    <w:p w:rsidR="00EB0C03" w:rsidRPr="00D22C7F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Заклади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7, № 8</w:t>
      </w:r>
    </w:p>
    <w:p w:rsidR="00EB0C03" w:rsidRDefault="00EB0C03" w:rsidP="00D22C7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7 становить 736 (27 класів). Середня наповнюваність класів – 27,5. Ліцензований обсяг – 780. Кількість педагогів – 56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Кількість учнів закладу загальної середньої освіти № 8 становить 481 (19 класів). Середня наповнюваність класів – 25,3. Ліцензований обсяг – 700. Кількість педагогів – 37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</w:t>
      </w:r>
      <w:r w:rsidR="0075656C">
        <w:rPr>
          <w:rFonts w:ascii="Times New Roman" w:hAnsi="Times New Roman"/>
          <w:sz w:val="28"/>
          <w:szCs w:val="28"/>
          <w:lang w:val="uk-UA"/>
        </w:rPr>
        <w:t>ки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4;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Заплановано  відкриття Гімназії зі структурними підрозділами Початкова </w:t>
      </w:r>
      <w:r w:rsidR="0075656C">
        <w:rPr>
          <w:rFonts w:ascii="Times New Roman" w:hAnsi="Times New Roman"/>
          <w:sz w:val="28"/>
          <w:szCs w:val="28"/>
          <w:lang w:val="uk-UA"/>
        </w:rPr>
        <w:t>школа</w:t>
      </w:r>
      <w:r>
        <w:rPr>
          <w:rFonts w:ascii="Times New Roman" w:hAnsi="Times New Roman"/>
          <w:sz w:val="28"/>
          <w:szCs w:val="28"/>
          <w:lang w:val="uk-UA"/>
        </w:rPr>
        <w:t xml:space="preserve">. Завершення набору </w:t>
      </w:r>
      <w:r w:rsidR="0075656C">
        <w:rPr>
          <w:rFonts w:ascii="Times New Roman" w:hAnsi="Times New Roman"/>
          <w:sz w:val="28"/>
          <w:szCs w:val="28"/>
          <w:lang w:val="uk-UA"/>
        </w:rPr>
        <w:t>до 10 класу – 01 вересня 2022 ро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="0075656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D22C7F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9</w:t>
      </w:r>
    </w:p>
    <w:p w:rsidR="00EB0C03" w:rsidRDefault="00EB0C03" w:rsidP="00D22C7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9 становить 1323 (44 класи). Середня наповнюваність класів – 30. Ліцензований обсяг – 1176. Кількість педагогів – 81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21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75656C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9; 61 р</w:t>
      </w:r>
      <w:r w:rsidR="0075656C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10. Профільним предметом закладу освіти  визначено математику та іноземну філологію. Перепрофілювання закладу шляхом реорганізації в Ліцей № 2 відбудеться 01 вересня 2021 р</w:t>
      </w:r>
      <w:r w:rsidR="0075656C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D22C7F">
      <w:pPr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ПАВЛОГРАДСЬКИЙ МІСЬКИЙ ЛІЦЕЙ</w:t>
      </w:r>
    </w:p>
    <w:p w:rsidR="00EB0C03" w:rsidRDefault="00EB0C03" w:rsidP="00D22C7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 становить 539 (20 класів). Середня наповнюваність класів – 26,9. Ліцензований обсяг – 650. Кількість педагогів – 43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8; 61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4. Заклад дошкільної освіти № 60 відвідує 193 дитини, проектна потужність – 190, середня наповнюваність – 19,3. Припинення набору учнів 1 класу – 1 вересня 2022 року. Профільними предметами закладу освіти  визначено математику, фізику, інформатику та англійську мову. </w:t>
      </w:r>
    </w:p>
    <w:p w:rsidR="00EB0C03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№ 11</w:t>
      </w:r>
    </w:p>
    <w:p w:rsidR="00B66507" w:rsidRDefault="00EB0C03" w:rsidP="000625E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11 становить 764 (28 класів). Середня наповнюваність класів – 27,2. Ліцензований обсяг – 900. Кількість педагогів – 55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7;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7. Профільним предметом закладу освіти  визначено українську мову. Перепрофілювання шляхом реорганізації в Павлоградський міський ліцей № 3 планується на 01.09.2021р. Реорганізація закладу – 01 вересня 2026 р</w:t>
      </w:r>
      <w:r w:rsidR="008E2D7E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3C4F83" w:rsidRDefault="003C4F83" w:rsidP="000625E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F27B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12</w:t>
      </w:r>
    </w:p>
    <w:p w:rsidR="00EB0C03" w:rsidRDefault="00EB0C03" w:rsidP="00CF2AE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12 становить 494 (18 класів). Середня наповнюваність класів – 27,4. Ліцензований обсяг – 700. Кількість педагогів – 42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3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15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6;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</w:t>
      </w:r>
      <w:r w:rsidRPr="00CF2AE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Профільним предметом закладу освіти </w:t>
      </w:r>
      <w:r w:rsidR="008E2D7E">
        <w:rPr>
          <w:rFonts w:ascii="Times New Roman" w:hAnsi="Times New Roman"/>
          <w:sz w:val="28"/>
          <w:szCs w:val="28"/>
          <w:lang w:val="uk-UA"/>
        </w:rPr>
        <w:t>планується визначити</w:t>
      </w:r>
      <w:r>
        <w:rPr>
          <w:rFonts w:ascii="Times New Roman" w:hAnsi="Times New Roman"/>
          <w:sz w:val="28"/>
          <w:szCs w:val="28"/>
          <w:lang w:val="uk-UA"/>
        </w:rPr>
        <w:t xml:space="preserve"> біологію, хімію та інформатику. Перепрофілювання шляхом реорганізації в Павлоградський міський ліцей № 4 планується на 01.09.2021р.</w:t>
      </w:r>
      <w:r w:rsidR="008E2D7E">
        <w:rPr>
          <w:rFonts w:ascii="Times New Roman" w:hAnsi="Times New Roman"/>
          <w:sz w:val="28"/>
          <w:szCs w:val="28"/>
          <w:lang w:val="uk-UA"/>
        </w:rPr>
        <w:t>; у</w:t>
      </w:r>
      <w:r>
        <w:rPr>
          <w:rFonts w:ascii="Times New Roman" w:hAnsi="Times New Roman"/>
          <w:sz w:val="28"/>
          <w:szCs w:val="28"/>
          <w:lang w:val="uk-UA"/>
        </w:rPr>
        <w:t xml:space="preserve">  Гімназію з</w:t>
      </w:r>
      <w:r w:rsidR="008E2D7E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Початкова школа-Дошкільне відділення –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01 вересня 2026 р</w:t>
      </w:r>
      <w:r w:rsidR="008E2D7E">
        <w:rPr>
          <w:rFonts w:ascii="Times New Roman" w:hAnsi="Times New Roman"/>
          <w:sz w:val="28"/>
          <w:szCs w:val="28"/>
          <w:lang w:val="uk-UA"/>
        </w:rPr>
        <w:t>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F27B7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</w:t>
      </w:r>
    </w:p>
    <w:p w:rsidR="00EB0C03" w:rsidRDefault="00EB0C03" w:rsidP="00CF2AE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</w:t>
      </w:r>
      <w:r w:rsidRPr="009B51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загальної середньої освіти № 14 становить 143 (9 класів). Середня наповнюваність класів – 15,6. Ліцензований обсяг – 240. Кількість педагогів – 14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8E2D7E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1; 6</w:t>
      </w:r>
      <w:r w:rsidR="008E2D7E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E2D7E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3. Вартість утримання одного учня складає 31 453,54 грн. На утримання НВК № 14 у 2020 році на заробітну плату педагогам витрачено – 2,7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(субвенція), з місцевого бюджету – 2,8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(заробітна плата МОП, комунальні послуги, закупівля вугілля та інші витрати). Всього на утримання НВК № 14 з усіх джерел фінансування за 2020 рік використано 5,4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Вакантних посад в закладі – 0. Кількість </w:t>
      </w:r>
      <w:r w:rsidR="008E2D7E">
        <w:rPr>
          <w:rFonts w:ascii="Times New Roman" w:hAnsi="Times New Roman"/>
          <w:sz w:val="28"/>
          <w:szCs w:val="28"/>
          <w:lang w:val="uk-UA"/>
        </w:rPr>
        <w:t>п</w:t>
      </w:r>
      <w:r>
        <w:rPr>
          <w:rFonts w:ascii="Times New Roman" w:hAnsi="Times New Roman"/>
          <w:sz w:val="28"/>
          <w:szCs w:val="28"/>
          <w:lang w:val="uk-UA"/>
        </w:rPr>
        <w:t>ед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агогічних </w:t>
      </w:r>
      <w:r>
        <w:rPr>
          <w:rFonts w:ascii="Times New Roman" w:hAnsi="Times New Roman"/>
          <w:sz w:val="28"/>
          <w:szCs w:val="28"/>
          <w:lang w:val="uk-UA"/>
        </w:rPr>
        <w:t>працівників, які потребують п</w:t>
      </w:r>
      <w:r w:rsidR="008E2D7E">
        <w:rPr>
          <w:rFonts w:ascii="Times New Roman" w:hAnsi="Times New Roman"/>
          <w:sz w:val="28"/>
          <w:szCs w:val="28"/>
          <w:lang w:val="uk-UA"/>
        </w:rPr>
        <w:t xml:space="preserve">рацевлаштування – 5 (українська мова, англійська мова, історія, соціальний </w:t>
      </w:r>
      <w:r>
        <w:rPr>
          <w:rFonts w:ascii="Times New Roman" w:hAnsi="Times New Roman"/>
          <w:sz w:val="28"/>
          <w:szCs w:val="28"/>
          <w:lang w:val="uk-UA"/>
        </w:rPr>
        <w:t>педагог, зарубіжна літ</w:t>
      </w:r>
      <w:r w:rsidR="008E2D7E">
        <w:rPr>
          <w:rFonts w:ascii="Times New Roman" w:hAnsi="Times New Roman"/>
          <w:sz w:val="28"/>
          <w:szCs w:val="28"/>
          <w:lang w:val="uk-UA"/>
        </w:rPr>
        <w:t>ература</w:t>
      </w:r>
      <w:r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EB0C03" w:rsidRDefault="00EB0C03" w:rsidP="00CF2AE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Перспективи НВК № 14 на 2021-2022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.:</w:t>
      </w:r>
    </w:p>
    <w:p w:rsidR="00EB0C03" w:rsidRDefault="00EB0C03" w:rsidP="003D3DD3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3D3DD3">
        <w:rPr>
          <w:rFonts w:ascii="Times New Roman" w:hAnsi="Times New Roman"/>
          <w:sz w:val="28"/>
          <w:szCs w:val="28"/>
          <w:lang w:val="uk-UA"/>
        </w:rPr>
        <w:t>Початкова школа</w:t>
      </w:r>
      <w:r>
        <w:rPr>
          <w:rFonts w:ascii="Times New Roman" w:hAnsi="Times New Roman"/>
          <w:sz w:val="28"/>
          <w:szCs w:val="28"/>
          <w:lang w:val="uk-UA"/>
        </w:rPr>
        <w:t>: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дітей – 90;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Педагоги – 4;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Працівники МОП – 15;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Адміністрація – 3;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Передбачені кошти на 2021 рік: місцевий бюджет – 2 933,5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Субвенція 3 534,1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(на 1-4 класи - 3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млн.грн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).</w:t>
      </w:r>
    </w:p>
    <w:p w:rsidR="00EB0C03" w:rsidRDefault="00EB0C03" w:rsidP="003D3DD3">
      <w:pPr>
        <w:pStyle w:val="a3"/>
        <w:numPr>
          <w:ilvl w:val="0"/>
          <w:numId w:val="32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Дошкільне відділенням:</w:t>
      </w:r>
    </w:p>
    <w:p w:rsidR="00EB0C03" w:rsidRDefault="00EB0C03" w:rsidP="003D3DD3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дітей – 30;</w:t>
      </w:r>
    </w:p>
    <w:p w:rsidR="00EB0C03" w:rsidRPr="00D22C7F" w:rsidRDefault="00EB0C03" w:rsidP="00D22C7F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вихователів – 4.</w:t>
      </w:r>
    </w:p>
    <w:p w:rsidR="00EB0C03" w:rsidRPr="00F27B7A" w:rsidRDefault="00EB0C03" w:rsidP="00F27B7A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 – Заклад загальної середньої освіти  № 12 надання якісної освітньої послуги</w:t>
      </w:r>
    </w:p>
    <w:p w:rsidR="00EB0C03" w:rsidRDefault="00EB0C03" w:rsidP="00E16708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контингенту учнів та класів на три класи (за умови, що всі учні перейдуть до ЗЗСО № 12);</w:t>
      </w:r>
    </w:p>
    <w:p w:rsidR="00EB0C03" w:rsidRDefault="00EB0C03" w:rsidP="00E16708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Працевлаштування 3 педагогів до ЗЗСО № 12,  2 педагогів до ЗЗСО № 3;</w:t>
      </w:r>
    </w:p>
    <w:p w:rsidR="00EB0C03" w:rsidRDefault="00EB0C03" w:rsidP="00E16708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Перенесення субвенції з НВК № 14 до ЗЗСО № 12 – </w:t>
      </w:r>
      <w:r w:rsidR="00B66507">
        <w:rPr>
          <w:rFonts w:ascii="Times New Roman" w:hAnsi="Times New Roman"/>
          <w:sz w:val="28"/>
          <w:szCs w:val="28"/>
          <w:lang w:val="uk-UA"/>
        </w:rPr>
        <w:t>буде прораховано станом на 01 вересня 2022 року.</w:t>
      </w:r>
    </w:p>
    <w:p w:rsidR="003C4F83" w:rsidRDefault="003C4F83" w:rsidP="00E16708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p w:rsidR="00EB0C03" w:rsidRPr="00F27B7A" w:rsidRDefault="00EB0C03" w:rsidP="00F27B7A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НВК № 14 – безпечне та комфортне освітнє середовище</w:t>
      </w:r>
    </w:p>
    <w:p w:rsidR="00EB0C03" w:rsidRDefault="00EB0C03" w:rsidP="002E029C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Пониження ступеню НВК № 14 шляхом створення Початкова школа</w:t>
      </w:r>
      <w:r w:rsidR="00B66507">
        <w:rPr>
          <w:rFonts w:ascii="Times New Roman" w:hAnsi="Times New Roman"/>
          <w:sz w:val="28"/>
          <w:szCs w:val="28"/>
          <w:lang w:val="uk-UA"/>
        </w:rPr>
        <w:t xml:space="preserve"> № 14 Павлоградської міської ради Дніпропетровської області (зі структурним підрозділом дошкільна освіта)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2E029C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Підвезення учнів 5-9 класів до ЗЗСО № 12;</w:t>
      </w:r>
    </w:p>
    <w:p w:rsidR="00EB0C03" w:rsidRDefault="00EB0C03" w:rsidP="002E029C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Додаткові витрати на підвезення учнів до ЗЗСО </w:t>
      </w:r>
      <w:r w:rsidR="00B66507">
        <w:rPr>
          <w:rFonts w:ascii="Times New Roman" w:hAnsi="Times New Roman"/>
          <w:sz w:val="28"/>
          <w:szCs w:val="28"/>
          <w:lang w:val="uk-UA"/>
        </w:rPr>
        <w:t>будуть прораховані станом на 01 вересня 2022 року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EB0C03" w:rsidRDefault="00EB0C03" w:rsidP="00D22C7F">
      <w:pPr>
        <w:ind w:left="708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Реорганізація 01 вересня 202</w:t>
      </w:r>
      <w:r w:rsidR="00B66507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року.</w:t>
      </w:r>
    </w:p>
    <w:p w:rsidR="00B66507" w:rsidRDefault="00B66507" w:rsidP="00B66507">
      <w:pPr>
        <w:rPr>
          <w:rFonts w:ascii="Times New Roman" w:hAnsi="Times New Roman"/>
          <w:sz w:val="28"/>
          <w:szCs w:val="28"/>
          <w:lang w:val="uk-UA"/>
        </w:rPr>
      </w:pPr>
    </w:p>
    <w:p w:rsidR="00A1416F" w:rsidRPr="00046EA9" w:rsidRDefault="00A1416F" w:rsidP="00A1416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6EA9">
        <w:rPr>
          <w:rFonts w:ascii="Times New Roman" w:hAnsi="Times New Roman"/>
          <w:b/>
          <w:sz w:val="28"/>
          <w:szCs w:val="28"/>
          <w:lang w:val="uk-UA"/>
        </w:rPr>
        <w:t>Заклади загальної середньої освіти   № 15,  № 16</w:t>
      </w:r>
    </w:p>
    <w:p w:rsidR="00A1416F" w:rsidRPr="00046EA9" w:rsidRDefault="00A1416F" w:rsidP="00A1416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ab/>
        <w:t xml:space="preserve">Станом на 25 травня 2021 року кількість учнів закладу загальної середньої освіти № 15 становить 809 (28 класів). Середня наповнюваність класів – 28,8. Ліцензований обсяг – 1176. Кількість педагогів – 52, з них: 18-30 років – 11; 31-40 років – 6; 41-50 років – 21; 51-54 роки – 4; 55-60 років – 6; 61 рік і старше – 4. Кількість учнів закладу загальної середньої освіти № 16 становить 366 (13 класів). Середня наповнюваність класів – 28. Ліцензований обсяг – 430. Кількість педагогів – 28, з них: 18-30 років – 5; 31-40 років – 9; 41-50 років – 5; 51-54 роки – 1; 55-60 років – 3; 61 рік і старше – 5. Профільним предметом закладу загальної середньої освіти № 15  визначено фізичну культуру. Профільним предметом закладу загальної середньої освіти № 16  визначено українську мову та математику. </w:t>
      </w:r>
    </w:p>
    <w:p w:rsidR="00A1416F" w:rsidRPr="00046EA9" w:rsidRDefault="00A1416F" w:rsidP="00A1416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 xml:space="preserve">Початок реорганізації закладів відбудеться з 01 серпня 2021 року. </w:t>
      </w:r>
    </w:p>
    <w:p w:rsidR="00A1416F" w:rsidRPr="00046EA9" w:rsidRDefault="00A1416F" w:rsidP="00A1416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6EA9">
        <w:rPr>
          <w:rFonts w:ascii="Times New Roman" w:hAnsi="Times New Roman"/>
          <w:b/>
          <w:sz w:val="28"/>
          <w:szCs w:val="28"/>
          <w:lang w:val="uk-UA"/>
        </w:rPr>
        <w:t xml:space="preserve">Створення </w:t>
      </w:r>
      <w:proofErr w:type="spellStart"/>
      <w:r w:rsidRPr="00046EA9">
        <w:rPr>
          <w:rFonts w:ascii="Times New Roman" w:hAnsi="Times New Roman"/>
          <w:b/>
          <w:sz w:val="28"/>
          <w:szCs w:val="28"/>
          <w:lang w:val="uk-UA"/>
        </w:rPr>
        <w:t>Павлоградського</w:t>
      </w:r>
      <w:proofErr w:type="spellEnd"/>
      <w:r w:rsidRPr="00046EA9">
        <w:rPr>
          <w:rFonts w:ascii="Times New Roman" w:hAnsi="Times New Roman"/>
          <w:b/>
          <w:sz w:val="28"/>
          <w:szCs w:val="28"/>
          <w:lang w:val="uk-UA"/>
        </w:rPr>
        <w:t xml:space="preserve"> міського ліцею № 8 (ЗЗСО № 15, ЗЗСО № 16).</w:t>
      </w:r>
    </w:p>
    <w:p w:rsidR="00A1416F" w:rsidRPr="00046EA9" w:rsidRDefault="00A1416F" w:rsidP="00A1416F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>Шляхом приєднання будівлі ЗЗСО № 16.</w:t>
      </w:r>
    </w:p>
    <w:p w:rsidR="00A1416F" w:rsidRPr="00046EA9" w:rsidRDefault="00A1416F" w:rsidP="00A1416F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 xml:space="preserve">Корпус </w:t>
      </w:r>
      <w:r w:rsidRPr="00046EA9">
        <w:rPr>
          <w:rFonts w:ascii="Times New Roman" w:hAnsi="Times New Roman"/>
          <w:sz w:val="28"/>
          <w:szCs w:val="28"/>
          <w:lang w:val="en-US"/>
        </w:rPr>
        <w:t>I</w:t>
      </w:r>
      <w:r w:rsidRPr="00046EA9">
        <w:rPr>
          <w:rFonts w:ascii="Times New Roman" w:hAnsi="Times New Roman"/>
          <w:sz w:val="28"/>
          <w:szCs w:val="28"/>
          <w:lang w:val="uk-UA"/>
        </w:rPr>
        <w:t xml:space="preserve"> – 9-11 класи (9 класів), </w:t>
      </w:r>
      <w:proofErr w:type="spellStart"/>
      <w:r w:rsidRPr="00046EA9">
        <w:rPr>
          <w:rFonts w:ascii="Times New Roman" w:hAnsi="Times New Roman"/>
          <w:sz w:val="28"/>
          <w:szCs w:val="28"/>
          <w:lang w:val="uk-UA"/>
        </w:rPr>
        <w:t>ІРЦ</w:t>
      </w:r>
      <w:proofErr w:type="spellEnd"/>
      <w:r w:rsidRPr="00046EA9">
        <w:rPr>
          <w:rFonts w:ascii="Times New Roman" w:hAnsi="Times New Roman"/>
          <w:sz w:val="28"/>
          <w:szCs w:val="28"/>
          <w:lang w:val="uk-UA"/>
        </w:rPr>
        <w:t>.</w:t>
      </w:r>
    </w:p>
    <w:p w:rsidR="00A1416F" w:rsidRPr="00046EA9" w:rsidRDefault="00A1416F" w:rsidP="00A1416F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 xml:space="preserve">Корпус </w:t>
      </w:r>
      <w:r w:rsidRPr="00046EA9">
        <w:rPr>
          <w:rFonts w:ascii="Times New Roman" w:hAnsi="Times New Roman"/>
          <w:sz w:val="28"/>
          <w:szCs w:val="28"/>
          <w:lang w:val="en-US"/>
        </w:rPr>
        <w:t>II</w:t>
      </w:r>
      <w:r w:rsidRPr="00046EA9">
        <w:rPr>
          <w:rFonts w:ascii="Times New Roman" w:hAnsi="Times New Roman"/>
          <w:sz w:val="28"/>
          <w:szCs w:val="28"/>
          <w:lang w:val="uk-UA"/>
        </w:rPr>
        <w:t xml:space="preserve"> –1-8 класи (33 класи).</w:t>
      </w:r>
    </w:p>
    <w:p w:rsidR="00A1416F" w:rsidRPr="00046EA9" w:rsidRDefault="00A1416F" w:rsidP="00A1416F">
      <w:pPr>
        <w:pStyle w:val="a3"/>
        <w:ind w:left="1068"/>
        <w:rPr>
          <w:rFonts w:ascii="Times New Roman" w:hAnsi="Times New Roman"/>
          <w:sz w:val="28"/>
          <w:szCs w:val="28"/>
          <w:lang w:val="uk-UA"/>
        </w:rPr>
      </w:pPr>
    </w:p>
    <w:p w:rsidR="00A1416F" w:rsidRPr="00046EA9" w:rsidRDefault="00A1416F" w:rsidP="00A1416F">
      <w:pPr>
        <w:pStyle w:val="a3"/>
        <w:ind w:left="106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6EA9">
        <w:rPr>
          <w:rFonts w:ascii="Times New Roman" w:hAnsi="Times New Roman"/>
          <w:b/>
          <w:sz w:val="28"/>
          <w:szCs w:val="28"/>
          <w:lang w:val="uk-UA"/>
        </w:rPr>
        <w:t>Заклад загальної середньої освіти   № 17</w:t>
      </w:r>
    </w:p>
    <w:p w:rsidR="00A1416F" w:rsidRPr="00046EA9" w:rsidRDefault="00A1416F" w:rsidP="00A1416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ab/>
        <w:t xml:space="preserve">Станом на 25 травня 2021 року кількість учнів закладу загальної середньої освіти № 17 становить 884 (31 клас). Середня наповнюваність класів – 28,5. Ліцензований обсяг – 815. Кількість педагогів – 57, з них: 18-30 років – 6; 31-40 років – 19; 41-50 років – 9; 51-54 роки – 12; 55-60 років – 6; 61 рік і старше – 5.  Профільним предметом закладу загальної середньої освіти № 17 планується визначити українську мову та математику. Перепрофілювання шляхом реорганізації в </w:t>
      </w:r>
      <w:proofErr w:type="spellStart"/>
      <w:r w:rsidRPr="00046EA9">
        <w:rPr>
          <w:rFonts w:ascii="Times New Roman" w:hAnsi="Times New Roman"/>
          <w:sz w:val="28"/>
          <w:szCs w:val="28"/>
          <w:lang w:val="uk-UA"/>
        </w:rPr>
        <w:t>Павлоградський</w:t>
      </w:r>
      <w:proofErr w:type="spellEnd"/>
      <w:r w:rsidRPr="00046EA9">
        <w:rPr>
          <w:rFonts w:ascii="Times New Roman" w:hAnsi="Times New Roman"/>
          <w:sz w:val="28"/>
          <w:szCs w:val="28"/>
          <w:lang w:val="uk-UA"/>
        </w:rPr>
        <w:t xml:space="preserve"> міський ліцей № 6 відбудеться з 01 вересня 2021 року.</w:t>
      </w:r>
    </w:p>
    <w:p w:rsidR="00A1416F" w:rsidRPr="00046EA9" w:rsidRDefault="00A1416F" w:rsidP="00A1416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416F" w:rsidRPr="00046EA9" w:rsidRDefault="00A1416F" w:rsidP="00A1416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6EA9">
        <w:rPr>
          <w:rFonts w:ascii="Times New Roman" w:hAnsi="Times New Roman"/>
          <w:b/>
          <w:sz w:val="28"/>
          <w:szCs w:val="28"/>
          <w:lang w:val="uk-UA"/>
        </w:rPr>
        <w:t xml:space="preserve">Гімназія з </w:t>
      </w:r>
      <w:proofErr w:type="spellStart"/>
      <w:r w:rsidRPr="00046EA9">
        <w:rPr>
          <w:rFonts w:ascii="Times New Roman" w:hAnsi="Times New Roman"/>
          <w:b/>
          <w:sz w:val="28"/>
          <w:szCs w:val="28"/>
          <w:lang w:val="uk-UA"/>
        </w:rPr>
        <w:t>інтернатним</w:t>
      </w:r>
      <w:proofErr w:type="spellEnd"/>
      <w:r w:rsidRPr="00046EA9">
        <w:rPr>
          <w:rFonts w:ascii="Times New Roman" w:hAnsi="Times New Roman"/>
          <w:b/>
          <w:sz w:val="28"/>
          <w:szCs w:val="28"/>
          <w:lang w:val="uk-UA"/>
        </w:rPr>
        <w:t xml:space="preserve"> відділенням</w:t>
      </w:r>
    </w:p>
    <w:p w:rsidR="00A1416F" w:rsidRPr="00046EA9" w:rsidRDefault="00A1416F" w:rsidP="00A1416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ab/>
        <w:t xml:space="preserve">Станом на 25 травня 2021 року кількість учнів Гімназії становить 320 (13 класів). Середня наповнюваність класів – 24,6. Ліцензований обсяг – 486. Кількість педагогів – 35, з них: 18-30 років – 2; 31-40 років – 10; 41-50 років – 5; 51-54 роки – 7; 55-60 років – 3; 61 рік і старше – 8. Заплановані кошти на утримання </w:t>
      </w:r>
      <w:proofErr w:type="spellStart"/>
      <w:r w:rsidRPr="00046EA9">
        <w:rPr>
          <w:rFonts w:ascii="Times New Roman" w:hAnsi="Times New Roman"/>
          <w:sz w:val="28"/>
          <w:szCs w:val="28"/>
          <w:lang w:val="uk-UA"/>
        </w:rPr>
        <w:t>інтернатного</w:t>
      </w:r>
      <w:proofErr w:type="spellEnd"/>
      <w:r w:rsidRPr="00046EA9">
        <w:rPr>
          <w:rFonts w:ascii="Times New Roman" w:hAnsi="Times New Roman"/>
          <w:sz w:val="28"/>
          <w:szCs w:val="28"/>
          <w:lang w:val="uk-UA"/>
        </w:rPr>
        <w:t xml:space="preserve"> відділення у 2021 році складають 4 846 133 грн. Державний бюджет - 1 126 731,00 грн. Місцевий бюджет - 3 719 402,00 грн. Відповідно до Перспективного плану  розвитку освітньої галузі планується реорганізувати Гімназію з </w:t>
      </w:r>
      <w:proofErr w:type="spellStart"/>
      <w:r w:rsidRPr="00046EA9">
        <w:rPr>
          <w:rFonts w:ascii="Times New Roman" w:hAnsi="Times New Roman"/>
          <w:sz w:val="28"/>
          <w:szCs w:val="28"/>
          <w:lang w:val="uk-UA"/>
        </w:rPr>
        <w:t>інтернатним</w:t>
      </w:r>
      <w:proofErr w:type="spellEnd"/>
      <w:r w:rsidRPr="00046EA9">
        <w:rPr>
          <w:rFonts w:ascii="Times New Roman" w:hAnsi="Times New Roman"/>
          <w:sz w:val="28"/>
          <w:szCs w:val="28"/>
          <w:lang w:val="uk-UA"/>
        </w:rPr>
        <w:t xml:space="preserve"> відділенням шляхом відокремлення навчального корпусу і гуртожитку. Гімназія знаходиться у прямому підпорядкуванні відділу освіти і організовує освітній процес у закладі. На базі гуртожитку створюється Центр соціальної підтримки дітей, що знаходяться у підпорядкуванні  Служби у справах дітей. Внесення змін до Статуту – 01 серпня  2021 року.</w:t>
      </w:r>
    </w:p>
    <w:p w:rsidR="00A1416F" w:rsidRPr="00046EA9" w:rsidRDefault="00A1416F" w:rsidP="00A1416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A1416F" w:rsidRPr="00046EA9" w:rsidRDefault="00A1416F" w:rsidP="00A1416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46EA9">
        <w:rPr>
          <w:rFonts w:ascii="Times New Roman" w:hAnsi="Times New Roman"/>
          <w:b/>
          <w:sz w:val="28"/>
          <w:szCs w:val="28"/>
          <w:lang w:val="uk-UA"/>
        </w:rPr>
        <w:t>Заклад загальної середньої освіти  № 19, заклад дошкільної освіти № 65, ЦПР</w:t>
      </w:r>
    </w:p>
    <w:p w:rsidR="00A1416F" w:rsidRPr="00046EA9" w:rsidRDefault="00A1416F" w:rsidP="00A1416F">
      <w:pPr>
        <w:rPr>
          <w:sz w:val="28"/>
          <w:szCs w:val="28"/>
        </w:rPr>
      </w:pPr>
      <w:r w:rsidRPr="00046EA9">
        <w:rPr>
          <w:rFonts w:ascii="Times New Roman" w:hAnsi="Times New Roman"/>
          <w:sz w:val="28"/>
          <w:szCs w:val="28"/>
          <w:lang w:val="uk-UA"/>
        </w:rPr>
        <w:tab/>
        <w:t xml:space="preserve">Станом на 25 травня 2021 року кількість учнів закладу загальної середньої освіти № 19 складає 1111 (41 клас). Середня наповнюваність класів – 27. Ліцензований обсяг – 1110. Кількість педагогів – 65, з них: 18-30 років – 10; 31-40 років – 14; 41-50 років – 10; 51-54 роки – 7; 55-60 років – 10; 61 рік і старше – 14. У закладі дошкільної освіти № 65 кількість вихованців становить 225 (10 груп), середня наповнюваність – 22,5, проектна потужність – 190. Кількість вихованців у Центрі позашкільної роботи – 819 </w:t>
      </w:r>
    </w:p>
    <w:p w:rsidR="00EB0C03" w:rsidRDefault="00A1416F" w:rsidP="00A1416F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EB0C03">
        <w:rPr>
          <w:rFonts w:ascii="Times New Roman" w:hAnsi="Times New Roman"/>
          <w:sz w:val="28"/>
          <w:szCs w:val="28"/>
          <w:lang w:val="uk-UA"/>
        </w:rPr>
        <w:t>(68 гуртків),  середня наповнюваність – 12,4 ос</w:t>
      </w:r>
      <w:r w:rsidR="008E2D7E">
        <w:rPr>
          <w:rFonts w:ascii="Times New Roman" w:hAnsi="Times New Roman"/>
          <w:sz w:val="28"/>
          <w:szCs w:val="28"/>
          <w:lang w:val="uk-UA"/>
        </w:rPr>
        <w:t>оби</w:t>
      </w:r>
      <w:r w:rsidR="00EB0C03">
        <w:rPr>
          <w:rFonts w:ascii="Times New Roman" w:hAnsi="Times New Roman"/>
          <w:sz w:val="28"/>
          <w:szCs w:val="28"/>
          <w:lang w:val="uk-UA"/>
        </w:rPr>
        <w:t>. Перепрофілювання шляхом реорганізації в Павлоградський міський ліцей № 7 відбудеться 01.09.2021 року.</w:t>
      </w:r>
    </w:p>
    <w:p w:rsidR="003C4F83" w:rsidRDefault="003C4F83" w:rsidP="00FD394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C4F83" w:rsidRDefault="003C4F83" w:rsidP="00FD394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Заклад загальної середньої освіти </w:t>
      </w:r>
      <w:r w:rsidRPr="00D14A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№ 20</w:t>
      </w:r>
    </w:p>
    <w:p w:rsidR="00EB0C03" w:rsidRDefault="00EB0C03" w:rsidP="00105D9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Станом на 25 травня 2021 року к</w:t>
      </w:r>
      <w:r w:rsidRPr="00D14A1A">
        <w:rPr>
          <w:rFonts w:ascii="Times New Roman" w:hAnsi="Times New Roman"/>
          <w:sz w:val="28"/>
          <w:szCs w:val="28"/>
          <w:lang w:val="uk-UA"/>
        </w:rPr>
        <w:t>ількість</w:t>
      </w:r>
      <w:r>
        <w:rPr>
          <w:rFonts w:ascii="Times New Roman" w:hAnsi="Times New Roman"/>
          <w:sz w:val="28"/>
          <w:szCs w:val="28"/>
          <w:lang w:val="uk-UA"/>
        </w:rPr>
        <w:t xml:space="preserve"> учнів закладу загальної середньої освіти № 20 складає 289 (11 класів). Середня наповнюваність класів – 26,2. Ліцензований обсяг – 400. Кількість педагогів – 35</w:t>
      </w:r>
      <w:r w:rsidRPr="00E23398">
        <w:rPr>
          <w:rFonts w:ascii="Times New Roman" w:hAnsi="Times New Roman"/>
          <w:sz w:val="28"/>
          <w:szCs w:val="28"/>
          <w:lang w:val="uk-UA"/>
        </w:rPr>
        <w:t>, з них: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18-30 років –</w:t>
      </w:r>
      <w:r>
        <w:rPr>
          <w:rFonts w:ascii="Times New Roman" w:hAnsi="Times New Roman"/>
          <w:sz w:val="28"/>
          <w:szCs w:val="28"/>
          <w:lang w:val="uk-UA"/>
        </w:rPr>
        <w:t xml:space="preserve"> 7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31-40 років – 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; 41-50 років –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8">
        <w:rPr>
          <w:rFonts w:ascii="Times New Roman" w:hAnsi="Times New Roman"/>
          <w:sz w:val="28"/>
          <w:szCs w:val="28"/>
          <w:lang w:val="uk-UA"/>
        </w:rPr>
        <w:t>51-54 рок</w:t>
      </w:r>
      <w:r w:rsidR="00FA62ED">
        <w:rPr>
          <w:rFonts w:ascii="Times New Roman" w:hAnsi="Times New Roman"/>
          <w:sz w:val="28"/>
          <w:szCs w:val="28"/>
          <w:lang w:val="uk-UA"/>
        </w:rPr>
        <w:t>и</w:t>
      </w:r>
      <w:r w:rsidRPr="00E23398">
        <w:rPr>
          <w:rFonts w:ascii="Times New Roman" w:hAnsi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E23398">
        <w:rPr>
          <w:rFonts w:ascii="Times New Roman" w:hAnsi="Times New Roman"/>
          <w:sz w:val="28"/>
          <w:szCs w:val="28"/>
          <w:lang w:val="uk-UA"/>
        </w:rPr>
        <w:t>;</w:t>
      </w:r>
      <w:r>
        <w:rPr>
          <w:rFonts w:ascii="Times New Roman" w:hAnsi="Times New Roman"/>
          <w:sz w:val="28"/>
          <w:szCs w:val="28"/>
          <w:lang w:val="uk-UA"/>
        </w:rPr>
        <w:t xml:space="preserve"> 55-60 років – 3; 6</w:t>
      </w:r>
      <w:r w:rsidR="00FA62ED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FA62ED">
        <w:rPr>
          <w:rFonts w:ascii="Times New Roman" w:hAnsi="Times New Roman"/>
          <w:sz w:val="28"/>
          <w:szCs w:val="28"/>
          <w:lang w:val="uk-UA"/>
        </w:rPr>
        <w:t>ік</w:t>
      </w:r>
      <w:r>
        <w:rPr>
          <w:rFonts w:ascii="Times New Roman" w:hAnsi="Times New Roman"/>
          <w:sz w:val="28"/>
          <w:szCs w:val="28"/>
          <w:lang w:val="uk-UA"/>
        </w:rPr>
        <w:t xml:space="preserve"> і старше – 5. Профільним предметом закладу загальної середньої освіти № 20  визначено</w:t>
      </w:r>
      <w:r w:rsidRPr="001B6D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українську мову. Планується відкрити Гімназію з</w:t>
      </w:r>
      <w:r w:rsidR="00FA62ED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підрозділом: початкова школа. Завершення набору до 10 класу – 01 вересня 2022р.</w:t>
      </w:r>
    </w:p>
    <w:p w:rsidR="00EB0C03" w:rsidRDefault="00EB0C03" w:rsidP="001B6D7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Міжшкільний навчально-виробничий комбінат</w:t>
      </w:r>
    </w:p>
    <w:p w:rsidR="00EB0C03" w:rsidRDefault="00EB0C03" w:rsidP="001B6D7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( ЗЗСО № 4, № 8, №12, № 15) 2021-2022н.р. – 90 старшокласників</w:t>
      </w:r>
    </w:p>
    <w:p w:rsidR="00EB0C03" w:rsidRDefault="00FA62ED" w:rsidP="0042526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5895975" cy="2771775"/>
            <wp:effectExtent l="0" t="0" r="0" b="0"/>
            <wp:docPr id="5" name="Диаграмма 71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B0C03" w:rsidRDefault="00EB0C03" w:rsidP="003A60F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МНВК -</w:t>
      </w:r>
      <w:r w:rsidR="00FA62E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240 здобувачів освіти</w:t>
      </w:r>
    </w:p>
    <w:p w:rsidR="00EB0C03" w:rsidRDefault="00EB0C03" w:rsidP="003A60F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Зменшення старшокласників</w:t>
      </w:r>
      <w:r w:rsidR="00FA62ED">
        <w:rPr>
          <w:rFonts w:ascii="Times New Roman" w:hAnsi="Times New Roman"/>
          <w:sz w:val="28"/>
          <w:szCs w:val="28"/>
          <w:lang w:val="uk-UA"/>
        </w:rPr>
        <w:t>, які бажають</w:t>
      </w:r>
      <w:r>
        <w:rPr>
          <w:rFonts w:ascii="Times New Roman" w:hAnsi="Times New Roman"/>
          <w:sz w:val="28"/>
          <w:szCs w:val="28"/>
          <w:lang w:val="uk-UA"/>
        </w:rPr>
        <w:t xml:space="preserve"> здобувати профільну освіту за  межами школи (мережева форма здобуття освіти):</w:t>
      </w: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2018 р. – 500 осіб , 2019р. – 300 осіб, 2020р. –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24 особи</w:t>
      </w:r>
      <w:r>
        <w:rPr>
          <w:rFonts w:ascii="Times New Roman" w:hAnsi="Times New Roman"/>
          <w:sz w:val="28"/>
          <w:szCs w:val="28"/>
          <w:lang w:val="uk-UA"/>
        </w:rPr>
        <w:t>, 2021р. – 90 здобувачів освіти.</w:t>
      </w: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Кількість штатних одиниць – 23.</w:t>
      </w: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Комбінат знаходиться в п’ятиповерховій будівлі загальною площею                5008,8 м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, потужність якої розрахована на 1050 учнів. Використовуються лише 1 та 2 поверхи.</w:t>
      </w: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Фактична наповнюваність закладу складає 22,9 % від потужності.</w:t>
      </w: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Фінансування МНВК – 3 184 553 грн.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з місцевого бюджету.</w:t>
      </w:r>
    </w:p>
    <w:p w:rsidR="00EB0C03" w:rsidRDefault="00EB0C03" w:rsidP="00892AC5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Спецрахунок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– 0.</w:t>
      </w:r>
    </w:p>
    <w:p w:rsidR="00EB0C03" w:rsidRDefault="00EB0C03" w:rsidP="00D22C7F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Ліквідація закладу – 01.09.2022 р.</w:t>
      </w:r>
    </w:p>
    <w:p w:rsidR="003C4F83" w:rsidRPr="00D22C7F" w:rsidRDefault="003C4F83" w:rsidP="00D22C7F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Default="00EB0C03" w:rsidP="00D22C7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A60FB">
        <w:rPr>
          <w:rFonts w:ascii="Times New Roman" w:hAnsi="Times New Roman"/>
          <w:b/>
          <w:sz w:val="28"/>
          <w:szCs w:val="28"/>
          <w:lang w:val="uk-UA"/>
        </w:rPr>
        <w:t>Шляхи забезпечення здобуття профільної освіти</w:t>
      </w:r>
    </w:p>
    <w:p w:rsidR="00EB0C03" w:rsidRDefault="00EB0C03" w:rsidP="003A60FB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 w:rsidRPr="003A60FB">
        <w:rPr>
          <w:rFonts w:ascii="Times New Roman" w:hAnsi="Times New Roman"/>
          <w:sz w:val="28"/>
          <w:szCs w:val="28"/>
          <w:lang w:val="uk-UA"/>
        </w:rPr>
        <w:t>Переведення посад працівників МНВК до ЗЗСО для викладання предмету «Технології»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Default="00EB0C03" w:rsidP="003A60FB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Збільшення годин варіативної складової навчальних планів (факультативів, курсів за вибором) у ЗЗСО № 4, № 8, № 15, № 12;</w:t>
      </w:r>
    </w:p>
    <w:p w:rsidR="00EB0C03" w:rsidRDefault="00EB0C03" w:rsidP="003A60FB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Набуття професії </w:t>
      </w:r>
      <w:r w:rsidR="00FA62ED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Західнодонбаському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професійному ліцеї;</w:t>
      </w:r>
    </w:p>
    <w:p w:rsidR="00EB0C03" w:rsidRPr="00D22C7F" w:rsidRDefault="00EB0C03" w:rsidP="00D22C7F">
      <w:pPr>
        <w:pStyle w:val="a3"/>
        <w:numPr>
          <w:ilvl w:val="0"/>
          <w:numId w:val="28"/>
        </w:num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Альтернативна форма навчання в «Автошколах міста».</w:t>
      </w:r>
    </w:p>
    <w:p w:rsidR="00EB0C03" w:rsidRDefault="00EB0C03" w:rsidP="001D109E">
      <w:pPr>
        <w:ind w:left="708" w:firstLine="3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попередньо освітня галузь міста буде визначена наступними типами закладів освіти:</w:t>
      </w:r>
    </w:p>
    <w:p w:rsidR="00EB0C03" w:rsidRDefault="00EB0C03" w:rsidP="003A60F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Початкова школа № 1</w:t>
      </w:r>
      <w:r w:rsidR="00FA62ED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(НВК №14) - 01.09.202</w:t>
      </w:r>
      <w:r w:rsidR="00B66507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р.</w:t>
      </w:r>
    </w:p>
    <w:p w:rsidR="00EB0C03" w:rsidRDefault="00EB0C03" w:rsidP="003A60F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Гімназія №1(ЗШ № 18) - 01.09.2021р.( включатимуть структурний підрозділ Початкова школа).</w:t>
      </w:r>
    </w:p>
    <w:p w:rsidR="00EB0C03" w:rsidRDefault="00EB0C03" w:rsidP="003A60F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Гімназії (НВК № 2, ЗШ № 7) - 01.09.2022рік.(включатимуть структурний підрозділ Початкова школа, дошкільне відділення).</w:t>
      </w:r>
    </w:p>
    <w:p w:rsidR="00EB0C03" w:rsidRDefault="00EB0C03" w:rsidP="003A60F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Гімназії (ЗШ № 4, ЗШ № 6, ЗШ № 8, ЗШ № 20) - 01.09.2022 рік.(включатимуть структурний підрозділ Початкова школа).</w:t>
      </w:r>
    </w:p>
    <w:p w:rsidR="00EB0C03" w:rsidRDefault="00EB0C03" w:rsidP="003A60FB">
      <w:pPr>
        <w:pStyle w:val="a3"/>
        <w:numPr>
          <w:ilvl w:val="0"/>
          <w:numId w:val="28"/>
        </w:num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Ліцеї ( ЗШ № 1, ЗШ № 5, ЗШ № 9, ПМЛ, ЗШ № 11, ЗШ № 12, ЗШ № 15-16, ЗШ № 17, ЗШ № 19). – 01.09.2021 р. (включатимуть структурні підрозділи Гімназія та Початкова школа). </w:t>
      </w:r>
    </w:p>
    <w:p w:rsidR="00EB0C03" w:rsidRDefault="00EB0C03" w:rsidP="00D22C7F">
      <w:pPr>
        <w:ind w:left="708" w:firstLine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6B3F">
        <w:rPr>
          <w:rFonts w:ascii="Times New Roman" w:hAnsi="Times New Roman"/>
          <w:b/>
          <w:sz w:val="28"/>
          <w:szCs w:val="28"/>
          <w:lang w:val="uk-UA"/>
        </w:rPr>
        <w:t>Перепрофілювання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закладів загальної середньої освіти в Ліцеї </w:t>
      </w:r>
      <w:r w:rsidRPr="00C26B3F">
        <w:rPr>
          <w:rFonts w:ascii="Times New Roman" w:hAnsi="Times New Roman"/>
          <w:b/>
          <w:sz w:val="28"/>
          <w:szCs w:val="28"/>
          <w:lang w:val="uk-UA"/>
        </w:rPr>
        <w:t xml:space="preserve"> шляхом реорганізації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відбудеться з </w:t>
      </w:r>
      <w:r w:rsidRPr="00C26B3F">
        <w:rPr>
          <w:rFonts w:ascii="Times New Roman" w:hAnsi="Times New Roman"/>
          <w:b/>
          <w:sz w:val="28"/>
          <w:szCs w:val="28"/>
          <w:lang w:val="uk-UA"/>
        </w:rPr>
        <w:t>01.09.2021р.</w:t>
      </w:r>
    </w:p>
    <w:p w:rsidR="00EB0C03" w:rsidRDefault="00EB0C03" w:rsidP="00D22C7F">
      <w:pPr>
        <w:ind w:left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Терміни приведення у відповідність типів закладів освіти</w:t>
      </w:r>
    </w:p>
    <w:p w:rsidR="00EB0C03" w:rsidRPr="00D14A1A" w:rsidRDefault="00EB0C03" w:rsidP="00D14A1A">
      <w:pPr>
        <w:pStyle w:val="a3"/>
        <w:numPr>
          <w:ilvl w:val="0"/>
          <w:numId w:val="31"/>
        </w:numPr>
        <w:rPr>
          <w:rFonts w:ascii="Times New Roman" w:hAnsi="Times New Roman"/>
          <w:b/>
          <w:sz w:val="28"/>
          <w:szCs w:val="28"/>
          <w:lang w:val="uk-UA"/>
        </w:rPr>
      </w:pPr>
      <w:r w:rsidRPr="00D14A1A">
        <w:rPr>
          <w:rFonts w:ascii="Times New Roman" w:hAnsi="Times New Roman"/>
          <w:b/>
          <w:sz w:val="28"/>
          <w:szCs w:val="28"/>
          <w:lang w:val="uk-UA"/>
        </w:rPr>
        <w:t>вересня 2021 року:</w:t>
      </w:r>
    </w:p>
    <w:p w:rsidR="00EB0C03" w:rsidRDefault="00EB0C03" w:rsidP="00D14A1A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ЗЗСО в початкові школи, гімназії, ліцеї : Гімназія, ЗЗСО № 15-16;</w:t>
      </w:r>
    </w:p>
    <w:p w:rsidR="00EB0C03" w:rsidRDefault="00EB0C03" w:rsidP="00D14A1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- </w:t>
      </w:r>
      <w:r w:rsidRPr="00C26B3F">
        <w:rPr>
          <w:rFonts w:ascii="Times New Roman" w:hAnsi="Times New Roman"/>
          <w:sz w:val="28"/>
          <w:szCs w:val="28"/>
          <w:lang w:val="uk-UA"/>
        </w:rPr>
        <w:t>Внесення</w:t>
      </w:r>
      <w:r>
        <w:rPr>
          <w:rFonts w:ascii="Times New Roman" w:hAnsi="Times New Roman"/>
          <w:sz w:val="28"/>
          <w:szCs w:val="28"/>
          <w:lang w:val="uk-UA"/>
        </w:rPr>
        <w:t xml:space="preserve"> змін до Статутів ЗЗСО про перепрофілювання ЗЗСО на Ліцеї - № 1, № 5, № 9, № 11, № 12, № 15, № 17, № 19.</w:t>
      </w:r>
    </w:p>
    <w:p w:rsidR="00EB0C03" w:rsidRPr="00D14A1A" w:rsidRDefault="00EB0C03" w:rsidP="00D14A1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2022 року:</w:t>
      </w:r>
    </w:p>
    <w:p w:rsidR="00EB0C03" w:rsidRDefault="00EB0C03" w:rsidP="00D22C7F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НВК № 2, № 3, № 4, № 6, № 7, № 8, № 20 в Гімназії (зі структурним підрозділом Початкова школа).</w:t>
      </w:r>
    </w:p>
    <w:p w:rsidR="00B66507" w:rsidRDefault="00B66507" w:rsidP="00B6650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Перепрофілювання НВК № 14 в Початкову школу (зі структурним підрозділом дошкільна освіта).</w:t>
      </w:r>
    </w:p>
    <w:p w:rsidR="00EB0C03" w:rsidRPr="00D14A1A" w:rsidRDefault="00EB0C03" w:rsidP="00D14A1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2026 року:</w:t>
      </w:r>
    </w:p>
    <w:p w:rsidR="00EB0C03" w:rsidRDefault="00EB0C03" w:rsidP="00D14A1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- Реорганізація Ліцеїв у Гімназії з</w:t>
      </w:r>
      <w:r w:rsidR="00FA62ED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структурним підрозділом Початкова школа (шляхом моніторингових досліджень).</w:t>
      </w:r>
    </w:p>
    <w:p w:rsidR="00EB0C03" w:rsidRDefault="00EB0C03" w:rsidP="00D14A1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D14A1A">
        <w:rPr>
          <w:rFonts w:ascii="Times New Roman" w:hAnsi="Times New Roman"/>
          <w:b/>
          <w:sz w:val="28"/>
          <w:szCs w:val="28"/>
          <w:lang w:val="uk-UA"/>
        </w:rPr>
        <w:t>01 вересня 2027 року:</w:t>
      </w:r>
    </w:p>
    <w:p w:rsidR="00EB0C03" w:rsidRPr="00D22C7F" w:rsidRDefault="00EB0C03" w:rsidP="00D14A1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D14A1A">
        <w:rPr>
          <w:rFonts w:ascii="Times New Roman" w:hAnsi="Times New Roman"/>
          <w:sz w:val="28"/>
          <w:szCs w:val="28"/>
          <w:lang w:val="uk-UA"/>
        </w:rPr>
        <w:t xml:space="preserve">риведення </w:t>
      </w:r>
      <w:r>
        <w:rPr>
          <w:rFonts w:ascii="Times New Roman" w:hAnsi="Times New Roman"/>
          <w:sz w:val="28"/>
          <w:szCs w:val="28"/>
          <w:lang w:val="uk-UA"/>
        </w:rPr>
        <w:t>у відповідність до «Закону про освіту» закладів освіти міста. Завершення реформування.</w:t>
      </w:r>
    </w:p>
    <w:p w:rsidR="00EB0C03" w:rsidRPr="004271C5" w:rsidRDefault="00EB0C03" w:rsidP="004271C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Реаліза</w:t>
      </w:r>
      <w:r>
        <w:rPr>
          <w:rFonts w:ascii="Times New Roman" w:hAnsi="Times New Roman"/>
          <w:sz w:val="28"/>
          <w:szCs w:val="28"/>
          <w:lang w:val="uk-UA"/>
        </w:rPr>
        <w:t>ція Перспективного Плану розвитку освітньої галузі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здійснюватиметься на основі партнерства, координації та узгодження діяльності всіх основних учасників </w:t>
      </w:r>
      <w:r w:rsidR="00FA62ED">
        <w:rPr>
          <w:rFonts w:ascii="Times New Roman" w:hAnsi="Times New Roman"/>
          <w:sz w:val="28"/>
          <w:szCs w:val="28"/>
          <w:lang w:val="uk-UA"/>
        </w:rPr>
        <w:t>даного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процесу.</w:t>
      </w:r>
    </w:p>
    <w:p w:rsidR="00EB0C03" w:rsidRPr="004271C5" w:rsidRDefault="00EB0C03" w:rsidP="004271C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Перспективний план розвитку освітньої галузі міста 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впроваджуватиметься через виконання комплексу організаційних, фінансових та інформаційних заходів відповідно до Національної Стратегії та інших регіональних програм.</w:t>
      </w:r>
    </w:p>
    <w:p w:rsidR="00EB0C03" w:rsidRPr="004271C5" w:rsidRDefault="00EB0C03" w:rsidP="004271C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 xml:space="preserve">Важливим є здійснення </w:t>
      </w:r>
      <w:r>
        <w:rPr>
          <w:rFonts w:ascii="Times New Roman" w:hAnsi="Times New Roman"/>
          <w:sz w:val="28"/>
          <w:szCs w:val="28"/>
          <w:lang w:val="uk-UA"/>
        </w:rPr>
        <w:t xml:space="preserve">Перспективного Плану розвитку освітньої галузі 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в рамках трьох послідовних та взаємопов’язаних програмних циклів:</w:t>
      </w:r>
    </w:p>
    <w:p w:rsidR="00EB0C03" w:rsidRPr="004271C5" w:rsidRDefault="00EB0C03" w:rsidP="004271C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Перший – 20</w:t>
      </w:r>
      <w:r>
        <w:rPr>
          <w:rFonts w:ascii="Times New Roman" w:hAnsi="Times New Roman"/>
          <w:sz w:val="28"/>
          <w:szCs w:val="28"/>
          <w:lang w:val="uk-UA"/>
        </w:rPr>
        <w:t>21-2022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4271C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Другий – 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4271C5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4271C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Третій – 202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4271C5">
        <w:rPr>
          <w:rFonts w:ascii="Times New Roman" w:hAnsi="Times New Roman"/>
          <w:sz w:val="28"/>
          <w:szCs w:val="28"/>
          <w:lang w:val="uk-UA"/>
        </w:rPr>
        <w:t>-202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роки.</w:t>
      </w:r>
    </w:p>
    <w:p w:rsidR="00EB0C03" w:rsidRPr="004271C5" w:rsidRDefault="00EB0C03" w:rsidP="004271C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 xml:space="preserve">Фінансове забезпечення реалізації </w:t>
      </w:r>
      <w:r>
        <w:rPr>
          <w:rFonts w:ascii="Times New Roman" w:hAnsi="Times New Roman"/>
          <w:sz w:val="28"/>
          <w:szCs w:val="28"/>
          <w:lang w:val="uk-UA"/>
        </w:rPr>
        <w:t>Перспективного Плану розвитку освітньої галузі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здійснюватиметься за рахунок:</w:t>
      </w:r>
    </w:p>
    <w:p w:rsidR="00EB0C03" w:rsidRPr="004271C5" w:rsidRDefault="00EB0C03" w:rsidP="004271C5">
      <w:pPr>
        <w:pStyle w:val="a3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Державного фонду регіонального розвитку;</w:t>
      </w:r>
    </w:p>
    <w:p w:rsidR="00EB0C03" w:rsidRPr="004271C5" w:rsidRDefault="00EB0C03" w:rsidP="004271C5">
      <w:pPr>
        <w:pStyle w:val="a3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lastRenderedPageBreak/>
        <w:t>коштів галузевих (міжгалузевих) державних цільових програм та бюджетних програм центральних органів виконавчої влади, що спрямовуються на розвиток відповідної сфери у регіонах;</w:t>
      </w:r>
    </w:p>
    <w:p w:rsidR="00EB0C03" w:rsidRPr="003B300E" w:rsidRDefault="00EB0C03" w:rsidP="003B300E">
      <w:pPr>
        <w:pStyle w:val="a3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субвенцій, інших трансфертів з державного бюджету місцевим бюджетам;</w:t>
      </w:r>
    </w:p>
    <w:p w:rsidR="00EB0C03" w:rsidRPr="004271C5" w:rsidRDefault="00EB0C03" w:rsidP="004271C5">
      <w:pPr>
        <w:pStyle w:val="a3"/>
        <w:numPr>
          <w:ilvl w:val="0"/>
          <w:numId w:val="35"/>
        </w:numPr>
        <w:spacing w:after="160" w:line="259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місцев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4271C5">
        <w:rPr>
          <w:rFonts w:ascii="Times New Roman" w:hAnsi="Times New Roman"/>
          <w:sz w:val="28"/>
          <w:szCs w:val="28"/>
          <w:lang w:val="uk-UA"/>
        </w:rPr>
        <w:t xml:space="preserve"> бюджет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4271C5">
        <w:rPr>
          <w:rFonts w:ascii="Times New Roman" w:hAnsi="Times New Roman"/>
          <w:sz w:val="28"/>
          <w:szCs w:val="28"/>
          <w:lang w:val="uk-UA"/>
        </w:rPr>
        <w:t>;</w:t>
      </w:r>
    </w:p>
    <w:p w:rsidR="00EB0C03" w:rsidRPr="004271C5" w:rsidRDefault="00EB0C03" w:rsidP="00FA62ED">
      <w:pPr>
        <w:pStyle w:val="a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міжнародної технічної допомоги, міжнародних фінансових організацій;</w:t>
      </w:r>
    </w:p>
    <w:p w:rsidR="00EB0C03" w:rsidRDefault="00EB0C03" w:rsidP="00B6650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4271C5">
        <w:rPr>
          <w:rFonts w:ascii="Times New Roman" w:hAnsi="Times New Roman"/>
          <w:sz w:val="28"/>
          <w:szCs w:val="28"/>
          <w:lang w:val="uk-UA"/>
        </w:rPr>
        <w:t>коштів інвесторів, власних коштів підприємств</w:t>
      </w:r>
      <w:r w:rsidR="00FA62ED">
        <w:rPr>
          <w:rFonts w:ascii="Times New Roman" w:hAnsi="Times New Roman"/>
          <w:sz w:val="28"/>
          <w:szCs w:val="28"/>
          <w:lang w:val="uk-UA"/>
        </w:rPr>
        <w:t>.</w:t>
      </w:r>
    </w:p>
    <w:p w:rsidR="00B66507" w:rsidRDefault="00B66507" w:rsidP="00B6650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507" w:rsidRDefault="00B66507" w:rsidP="00B6650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B0C03" w:rsidRPr="006A3F5E" w:rsidRDefault="00EB0C03" w:rsidP="004271C5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</w:t>
      </w:r>
      <w:r w:rsidR="00FA62ED">
        <w:rPr>
          <w:rFonts w:ascii="Times New Roman" w:hAnsi="Times New Roman"/>
          <w:sz w:val="28"/>
          <w:szCs w:val="28"/>
          <w:lang w:val="uk-UA"/>
        </w:rPr>
        <w:t xml:space="preserve">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С.А.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Остренко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sectPr w:rsidR="00EB0C03" w:rsidRPr="006A3F5E" w:rsidSect="003C4F83">
      <w:footerReference w:type="even" r:id="rId10"/>
      <w:footerReference w:type="default" r:id="rId11"/>
      <w:pgSz w:w="11906" w:h="16838"/>
      <w:pgMar w:top="567" w:right="566" w:bottom="568" w:left="851" w:header="709" w:footer="1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979" w:rsidRDefault="00211979" w:rsidP="00344711">
      <w:r>
        <w:separator/>
      </w:r>
    </w:p>
  </w:endnote>
  <w:endnote w:type="continuationSeparator" w:id="0">
    <w:p w:rsidR="00211979" w:rsidRDefault="00211979" w:rsidP="00344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eeSans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D7E" w:rsidRDefault="00AC3DC5" w:rsidP="00BD33DB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E2D7E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8E2D7E" w:rsidRDefault="008E2D7E" w:rsidP="00FA5239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D7E" w:rsidRDefault="00AC3DC5" w:rsidP="00BD33DB">
    <w:pPr>
      <w:pStyle w:val="ae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8E2D7E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A1416F">
      <w:rPr>
        <w:rStyle w:val="af4"/>
        <w:noProof/>
      </w:rPr>
      <w:t>12</w:t>
    </w:r>
    <w:r>
      <w:rPr>
        <w:rStyle w:val="af4"/>
      </w:rPr>
      <w:fldChar w:fldCharType="end"/>
    </w:r>
  </w:p>
  <w:p w:rsidR="008E2D7E" w:rsidRDefault="008E2D7E" w:rsidP="00FA5239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979" w:rsidRDefault="00211979" w:rsidP="00344711">
      <w:r>
        <w:separator/>
      </w:r>
    </w:p>
  </w:footnote>
  <w:footnote w:type="continuationSeparator" w:id="0">
    <w:p w:rsidR="00211979" w:rsidRDefault="00211979" w:rsidP="003447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A91"/>
    <w:multiLevelType w:val="hybridMultilevel"/>
    <w:tmpl w:val="A3B4CF1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D8E2394"/>
    <w:multiLevelType w:val="hybridMultilevel"/>
    <w:tmpl w:val="13CE30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F31A7F"/>
    <w:multiLevelType w:val="hybridMultilevel"/>
    <w:tmpl w:val="925AF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691C3E"/>
    <w:multiLevelType w:val="hybridMultilevel"/>
    <w:tmpl w:val="66C882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520C59"/>
    <w:multiLevelType w:val="hybridMultilevel"/>
    <w:tmpl w:val="9F7CFC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A67567"/>
    <w:multiLevelType w:val="hybridMultilevel"/>
    <w:tmpl w:val="7C424E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57904"/>
    <w:multiLevelType w:val="hybridMultilevel"/>
    <w:tmpl w:val="9050CE66"/>
    <w:lvl w:ilvl="0" w:tplc="96B8AE42">
      <w:start w:val="1"/>
      <w:numFmt w:val="decimalZero"/>
      <w:lvlText w:val="%1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1CBB5DCA"/>
    <w:multiLevelType w:val="hybridMultilevel"/>
    <w:tmpl w:val="853E026E"/>
    <w:lvl w:ilvl="0" w:tplc="FF9CA47A">
      <w:start w:val="1"/>
      <w:numFmt w:val="decimalZero"/>
      <w:lvlText w:val="%1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>
    <w:nsid w:val="2917228D"/>
    <w:multiLevelType w:val="hybridMultilevel"/>
    <w:tmpl w:val="497C6A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0D4137"/>
    <w:multiLevelType w:val="hybridMultilevel"/>
    <w:tmpl w:val="3F667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F4647"/>
    <w:multiLevelType w:val="hybridMultilevel"/>
    <w:tmpl w:val="AD2E6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556EB"/>
    <w:multiLevelType w:val="multilevel"/>
    <w:tmpl w:val="0700C5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3A3B26C2"/>
    <w:multiLevelType w:val="hybridMultilevel"/>
    <w:tmpl w:val="2B06C988"/>
    <w:lvl w:ilvl="0" w:tplc="2090A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82E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F2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EC8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C6F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09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880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F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90C7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9C1474"/>
    <w:multiLevelType w:val="hybridMultilevel"/>
    <w:tmpl w:val="94028C8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6128DC"/>
    <w:multiLevelType w:val="hybridMultilevel"/>
    <w:tmpl w:val="FC06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1CD1B74"/>
    <w:multiLevelType w:val="hybridMultilevel"/>
    <w:tmpl w:val="E034B4C6"/>
    <w:lvl w:ilvl="0" w:tplc="D5A24F90">
      <w:start w:val="193"/>
      <w:numFmt w:val="bullet"/>
      <w:lvlText w:val="-"/>
      <w:lvlJc w:val="left"/>
      <w:pPr>
        <w:ind w:left="927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451A45BF"/>
    <w:multiLevelType w:val="hybridMultilevel"/>
    <w:tmpl w:val="A6940A0C"/>
    <w:lvl w:ilvl="0" w:tplc="1876C0EC">
      <w:start w:val="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BF1345D"/>
    <w:multiLevelType w:val="hybridMultilevel"/>
    <w:tmpl w:val="FE5803F6"/>
    <w:lvl w:ilvl="0" w:tplc="163C4C88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F762FD"/>
    <w:multiLevelType w:val="hybridMultilevel"/>
    <w:tmpl w:val="9AB6CCA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F512DB3"/>
    <w:multiLevelType w:val="hybridMultilevel"/>
    <w:tmpl w:val="F5F2D99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>
    <w:nsid w:val="515E565C"/>
    <w:multiLevelType w:val="hybridMultilevel"/>
    <w:tmpl w:val="09BE1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CE7D2A"/>
    <w:multiLevelType w:val="hybridMultilevel"/>
    <w:tmpl w:val="C1C2AC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A63B87"/>
    <w:multiLevelType w:val="hybridMultilevel"/>
    <w:tmpl w:val="61FED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4631F01"/>
    <w:multiLevelType w:val="hybridMultilevel"/>
    <w:tmpl w:val="FC225866"/>
    <w:lvl w:ilvl="0" w:tplc="897CD6DA">
      <w:start w:val="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546C749D"/>
    <w:multiLevelType w:val="hybridMultilevel"/>
    <w:tmpl w:val="F66E7072"/>
    <w:lvl w:ilvl="0" w:tplc="5FDA9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FC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8C6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E64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9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EE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86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67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5920E7E"/>
    <w:multiLevelType w:val="hybridMultilevel"/>
    <w:tmpl w:val="838C0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6BF35C5"/>
    <w:multiLevelType w:val="hybridMultilevel"/>
    <w:tmpl w:val="10A83E2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>
    <w:nsid w:val="599D305E"/>
    <w:multiLevelType w:val="hybridMultilevel"/>
    <w:tmpl w:val="7CF6799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623969D1"/>
    <w:multiLevelType w:val="hybridMultilevel"/>
    <w:tmpl w:val="4E14B82C"/>
    <w:lvl w:ilvl="0" w:tplc="058293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68F84D55"/>
    <w:multiLevelType w:val="hybridMultilevel"/>
    <w:tmpl w:val="7F0A2A7E"/>
    <w:lvl w:ilvl="0" w:tplc="D00616F2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>
    <w:nsid w:val="6D9C3B79"/>
    <w:multiLevelType w:val="hybridMultilevel"/>
    <w:tmpl w:val="D674AAE4"/>
    <w:lvl w:ilvl="0" w:tplc="323A5C5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2713B81"/>
    <w:multiLevelType w:val="hybridMultilevel"/>
    <w:tmpl w:val="FCD4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DB589B"/>
    <w:multiLevelType w:val="hybridMultilevel"/>
    <w:tmpl w:val="20BAC4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345E3B"/>
    <w:multiLevelType w:val="hybridMultilevel"/>
    <w:tmpl w:val="8B665B2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7DBE414A"/>
    <w:multiLevelType w:val="hybridMultilevel"/>
    <w:tmpl w:val="E1004D02"/>
    <w:lvl w:ilvl="0" w:tplc="D12C33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3A84E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68A6F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749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38CB2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A882D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062C8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5660E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11E32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0"/>
  </w:num>
  <w:num w:numId="2">
    <w:abstractNumId w:val="24"/>
  </w:num>
  <w:num w:numId="3">
    <w:abstractNumId w:val="17"/>
  </w:num>
  <w:num w:numId="4">
    <w:abstractNumId w:val="34"/>
  </w:num>
  <w:num w:numId="5">
    <w:abstractNumId w:val="12"/>
  </w:num>
  <w:num w:numId="6">
    <w:abstractNumId w:val="31"/>
  </w:num>
  <w:num w:numId="7">
    <w:abstractNumId w:val="32"/>
  </w:num>
  <w:num w:numId="8">
    <w:abstractNumId w:val="8"/>
  </w:num>
  <w:num w:numId="9">
    <w:abstractNumId w:val="14"/>
  </w:num>
  <w:num w:numId="10">
    <w:abstractNumId w:val="2"/>
  </w:num>
  <w:num w:numId="11">
    <w:abstractNumId w:val="25"/>
  </w:num>
  <w:num w:numId="12">
    <w:abstractNumId w:val="21"/>
  </w:num>
  <w:num w:numId="13">
    <w:abstractNumId w:val="9"/>
  </w:num>
  <w:num w:numId="14">
    <w:abstractNumId w:val="10"/>
  </w:num>
  <w:num w:numId="15">
    <w:abstractNumId w:val="15"/>
  </w:num>
  <w:num w:numId="16">
    <w:abstractNumId w:val="33"/>
  </w:num>
  <w:num w:numId="17">
    <w:abstractNumId w:val="18"/>
  </w:num>
  <w:num w:numId="18">
    <w:abstractNumId w:val="27"/>
  </w:num>
  <w:num w:numId="19">
    <w:abstractNumId w:val="0"/>
  </w:num>
  <w:num w:numId="20">
    <w:abstractNumId w:val="22"/>
  </w:num>
  <w:num w:numId="21">
    <w:abstractNumId w:val="20"/>
  </w:num>
  <w:num w:numId="22">
    <w:abstractNumId w:val="19"/>
  </w:num>
  <w:num w:numId="23">
    <w:abstractNumId w:val="4"/>
  </w:num>
  <w:num w:numId="24">
    <w:abstractNumId w:val="26"/>
  </w:num>
  <w:num w:numId="25">
    <w:abstractNumId w:val="3"/>
  </w:num>
  <w:num w:numId="26">
    <w:abstractNumId w:val="29"/>
  </w:num>
  <w:num w:numId="27">
    <w:abstractNumId w:val="23"/>
  </w:num>
  <w:num w:numId="28">
    <w:abstractNumId w:val="16"/>
  </w:num>
  <w:num w:numId="29">
    <w:abstractNumId w:val="28"/>
  </w:num>
  <w:num w:numId="30">
    <w:abstractNumId w:val="6"/>
  </w:num>
  <w:num w:numId="31">
    <w:abstractNumId w:val="7"/>
  </w:num>
  <w:num w:numId="32">
    <w:abstractNumId w:val="1"/>
  </w:num>
  <w:num w:numId="33">
    <w:abstractNumId w:val="5"/>
  </w:num>
  <w:num w:numId="34">
    <w:abstractNumId w:val="11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5425"/>
    <w:rsid w:val="0000790E"/>
    <w:rsid w:val="00012D94"/>
    <w:rsid w:val="00014542"/>
    <w:rsid w:val="00017C69"/>
    <w:rsid w:val="00045514"/>
    <w:rsid w:val="000531F8"/>
    <w:rsid w:val="000539D5"/>
    <w:rsid w:val="000565C7"/>
    <w:rsid w:val="00060517"/>
    <w:rsid w:val="000625E7"/>
    <w:rsid w:val="00064AFE"/>
    <w:rsid w:val="00096A9C"/>
    <w:rsid w:val="000A66D7"/>
    <w:rsid w:val="000C6026"/>
    <w:rsid w:val="000F409B"/>
    <w:rsid w:val="000F4F6F"/>
    <w:rsid w:val="000F78C3"/>
    <w:rsid w:val="00105D96"/>
    <w:rsid w:val="00115A61"/>
    <w:rsid w:val="001171A3"/>
    <w:rsid w:val="00131DDD"/>
    <w:rsid w:val="00147014"/>
    <w:rsid w:val="00161FD6"/>
    <w:rsid w:val="001647D5"/>
    <w:rsid w:val="0017505A"/>
    <w:rsid w:val="00182D24"/>
    <w:rsid w:val="00184464"/>
    <w:rsid w:val="00184539"/>
    <w:rsid w:val="00187D9F"/>
    <w:rsid w:val="001912BD"/>
    <w:rsid w:val="001B6D73"/>
    <w:rsid w:val="001C5C0F"/>
    <w:rsid w:val="001D109E"/>
    <w:rsid w:val="001F35EC"/>
    <w:rsid w:val="001F48EF"/>
    <w:rsid w:val="001F680E"/>
    <w:rsid w:val="00202173"/>
    <w:rsid w:val="00205EB2"/>
    <w:rsid w:val="00211979"/>
    <w:rsid w:val="00215765"/>
    <w:rsid w:val="00220067"/>
    <w:rsid w:val="0022049F"/>
    <w:rsid w:val="00220DA1"/>
    <w:rsid w:val="00221321"/>
    <w:rsid w:val="00253F17"/>
    <w:rsid w:val="002564C6"/>
    <w:rsid w:val="002601BD"/>
    <w:rsid w:val="002747B1"/>
    <w:rsid w:val="00281EFF"/>
    <w:rsid w:val="002A37CB"/>
    <w:rsid w:val="002B5A4A"/>
    <w:rsid w:val="002C12FA"/>
    <w:rsid w:val="002C2D11"/>
    <w:rsid w:val="002D6C3B"/>
    <w:rsid w:val="002E029C"/>
    <w:rsid w:val="002F27B4"/>
    <w:rsid w:val="00314FFA"/>
    <w:rsid w:val="00344711"/>
    <w:rsid w:val="00351902"/>
    <w:rsid w:val="00373B01"/>
    <w:rsid w:val="00375ECA"/>
    <w:rsid w:val="0039092C"/>
    <w:rsid w:val="003A60FB"/>
    <w:rsid w:val="003A6875"/>
    <w:rsid w:val="003B300E"/>
    <w:rsid w:val="003B4AE2"/>
    <w:rsid w:val="003C16CB"/>
    <w:rsid w:val="003C4F83"/>
    <w:rsid w:val="003C6E45"/>
    <w:rsid w:val="003D3DD3"/>
    <w:rsid w:val="003D4F95"/>
    <w:rsid w:val="003D6AA0"/>
    <w:rsid w:val="003E1B19"/>
    <w:rsid w:val="003E6543"/>
    <w:rsid w:val="003F2F76"/>
    <w:rsid w:val="00404233"/>
    <w:rsid w:val="0041113C"/>
    <w:rsid w:val="00412866"/>
    <w:rsid w:val="0041345B"/>
    <w:rsid w:val="00420635"/>
    <w:rsid w:val="00421298"/>
    <w:rsid w:val="00425262"/>
    <w:rsid w:val="00425C07"/>
    <w:rsid w:val="004271C5"/>
    <w:rsid w:val="0043483D"/>
    <w:rsid w:val="004379E0"/>
    <w:rsid w:val="00473DBF"/>
    <w:rsid w:val="0047678F"/>
    <w:rsid w:val="00487ED4"/>
    <w:rsid w:val="004945DE"/>
    <w:rsid w:val="004A3B88"/>
    <w:rsid w:val="004A76D4"/>
    <w:rsid w:val="004A778B"/>
    <w:rsid w:val="004E0C59"/>
    <w:rsid w:val="00516EE5"/>
    <w:rsid w:val="00522ED9"/>
    <w:rsid w:val="005313CD"/>
    <w:rsid w:val="00550C4F"/>
    <w:rsid w:val="00557C74"/>
    <w:rsid w:val="00573DB9"/>
    <w:rsid w:val="00590A96"/>
    <w:rsid w:val="00590AAC"/>
    <w:rsid w:val="005A715E"/>
    <w:rsid w:val="005A730B"/>
    <w:rsid w:val="005E3B81"/>
    <w:rsid w:val="005F2483"/>
    <w:rsid w:val="005F56F0"/>
    <w:rsid w:val="00625341"/>
    <w:rsid w:val="0062606E"/>
    <w:rsid w:val="00653AAD"/>
    <w:rsid w:val="00666029"/>
    <w:rsid w:val="00690AF7"/>
    <w:rsid w:val="006A1B74"/>
    <w:rsid w:val="006A3F5E"/>
    <w:rsid w:val="006B610C"/>
    <w:rsid w:val="006C1E2B"/>
    <w:rsid w:val="006C2E28"/>
    <w:rsid w:val="006D736B"/>
    <w:rsid w:val="00701D6F"/>
    <w:rsid w:val="00702DEF"/>
    <w:rsid w:val="00703260"/>
    <w:rsid w:val="00703643"/>
    <w:rsid w:val="00710B05"/>
    <w:rsid w:val="00714208"/>
    <w:rsid w:val="00717371"/>
    <w:rsid w:val="00717777"/>
    <w:rsid w:val="00724284"/>
    <w:rsid w:val="00737684"/>
    <w:rsid w:val="0075656C"/>
    <w:rsid w:val="00777D52"/>
    <w:rsid w:val="0078476D"/>
    <w:rsid w:val="007848CC"/>
    <w:rsid w:val="007B32EF"/>
    <w:rsid w:val="007B42FE"/>
    <w:rsid w:val="007B4902"/>
    <w:rsid w:val="007E2505"/>
    <w:rsid w:val="007E7335"/>
    <w:rsid w:val="007F4ED2"/>
    <w:rsid w:val="0080026D"/>
    <w:rsid w:val="008257C5"/>
    <w:rsid w:val="008278D0"/>
    <w:rsid w:val="008543A4"/>
    <w:rsid w:val="00866C34"/>
    <w:rsid w:val="00871182"/>
    <w:rsid w:val="00874EF5"/>
    <w:rsid w:val="00892057"/>
    <w:rsid w:val="00892AC5"/>
    <w:rsid w:val="008A0066"/>
    <w:rsid w:val="008A3DAA"/>
    <w:rsid w:val="008A7083"/>
    <w:rsid w:val="008C1A4E"/>
    <w:rsid w:val="008E2D7E"/>
    <w:rsid w:val="008F404C"/>
    <w:rsid w:val="00901629"/>
    <w:rsid w:val="009201CC"/>
    <w:rsid w:val="009455FC"/>
    <w:rsid w:val="00950037"/>
    <w:rsid w:val="00951555"/>
    <w:rsid w:val="00961E89"/>
    <w:rsid w:val="009703A2"/>
    <w:rsid w:val="0097671F"/>
    <w:rsid w:val="00985309"/>
    <w:rsid w:val="00994A7C"/>
    <w:rsid w:val="009B2E9D"/>
    <w:rsid w:val="009B51B0"/>
    <w:rsid w:val="009C3950"/>
    <w:rsid w:val="009E2BCC"/>
    <w:rsid w:val="009E6F11"/>
    <w:rsid w:val="009F2AB2"/>
    <w:rsid w:val="009F489C"/>
    <w:rsid w:val="00A016F0"/>
    <w:rsid w:val="00A11DAB"/>
    <w:rsid w:val="00A1416F"/>
    <w:rsid w:val="00A23D20"/>
    <w:rsid w:val="00A36101"/>
    <w:rsid w:val="00A5435D"/>
    <w:rsid w:val="00A65640"/>
    <w:rsid w:val="00A708CA"/>
    <w:rsid w:val="00A70D8B"/>
    <w:rsid w:val="00A7552F"/>
    <w:rsid w:val="00A91E25"/>
    <w:rsid w:val="00AB53E9"/>
    <w:rsid w:val="00AC3D2B"/>
    <w:rsid w:val="00AC3DC5"/>
    <w:rsid w:val="00AD0393"/>
    <w:rsid w:val="00AD4661"/>
    <w:rsid w:val="00B05425"/>
    <w:rsid w:val="00B16A20"/>
    <w:rsid w:val="00B33FB8"/>
    <w:rsid w:val="00B35B3A"/>
    <w:rsid w:val="00B469ED"/>
    <w:rsid w:val="00B5318E"/>
    <w:rsid w:val="00B53F67"/>
    <w:rsid w:val="00B55A54"/>
    <w:rsid w:val="00B6163D"/>
    <w:rsid w:val="00B66507"/>
    <w:rsid w:val="00B77527"/>
    <w:rsid w:val="00BB1432"/>
    <w:rsid w:val="00BC242E"/>
    <w:rsid w:val="00BC4153"/>
    <w:rsid w:val="00BC6846"/>
    <w:rsid w:val="00BD1314"/>
    <w:rsid w:val="00BD33DB"/>
    <w:rsid w:val="00BD3B8C"/>
    <w:rsid w:val="00BE2126"/>
    <w:rsid w:val="00BF7297"/>
    <w:rsid w:val="00C04573"/>
    <w:rsid w:val="00C05C33"/>
    <w:rsid w:val="00C265D1"/>
    <w:rsid w:val="00C26B3F"/>
    <w:rsid w:val="00C4284A"/>
    <w:rsid w:val="00C566B6"/>
    <w:rsid w:val="00C7460B"/>
    <w:rsid w:val="00C8401E"/>
    <w:rsid w:val="00C929A9"/>
    <w:rsid w:val="00CB6669"/>
    <w:rsid w:val="00CD0801"/>
    <w:rsid w:val="00CD479A"/>
    <w:rsid w:val="00CF2AEF"/>
    <w:rsid w:val="00D00F89"/>
    <w:rsid w:val="00D10E84"/>
    <w:rsid w:val="00D14A1A"/>
    <w:rsid w:val="00D220D1"/>
    <w:rsid w:val="00D22C7F"/>
    <w:rsid w:val="00D2312D"/>
    <w:rsid w:val="00D2554E"/>
    <w:rsid w:val="00D26BB8"/>
    <w:rsid w:val="00D34B33"/>
    <w:rsid w:val="00D3756B"/>
    <w:rsid w:val="00D43EF2"/>
    <w:rsid w:val="00D52460"/>
    <w:rsid w:val="00D855F9"/>
    <w:rsid w:val="00D92C7D"/>
    <w:rsid w:val="00D948BF"/>
    <w:rsid w:val="00D94972"/>
    <w:rsid w:val="00DA3FAD"/>
    <w:rsid w:val="00DA61DD"/>
    <w:rsid w:val="00DE52FC"/>
    <w:rsid w:val="00DF1502"/>
    <w:rsid w:val="00E035D8"/>
    <w:rsid w:val="00E16708"/>
    <w:rsid w:val="00E22F4F"/>
    <w:rsid w:val="00E23398"/>
    <w:rsid w:val="00E23A97"/>
    <w:rsid w:val="00E251F5"/>
    <w:rsid w:val="00E30B03"/>
    <w:rsid w:val="00E67631"/>
    <w:rsid w:val="00E82142"/>
    <w:rsid w:val="00E87C46"/>
    <w:rsid w:val="00E90CBB"/>
    <w:rsid w:val="00EA58BC"/>
    <w:rsid w:val="00EA797B"/>
    <w:rsid w:val="00EB0501"/>
    <w:rsid w:val="00EB0C03"/>
    <w:rsid w:val="00ED15B7"/>
    <w:rsid w:val="00ED5CFB"/>
    <w:rsid w:val="00EF1CE5"/>
    <w:rsid w:val="00EF31D6"/>
    <w:rsid w:val="00F1497D"/>
    <w:rsid w:val="00F27B7A"/>
    <w:rsid w:val="00F40E51"/>
    <w:rsid w:val="00F41092"/>
    <w:rsid w:val="00F4689C"/>
    <w:rsid w:val="00F543F4"/>
    <w:rsid w:val="00F66E8E"/>
    <w:rsid w:val="00F9011E"/>
    <w:rsid w:val="00F954E9"/>
    <w:rsid w:val="00FA5239"/>
    <w:rsid w:val="00FA62ED"/>
    <w:rsid w:val="00FD3949"/>
    <w:rsid w:val="00FE2AEC"/>
    <w:rsid w:val="00FF2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  <w:rPr>
      <w:sz w:val="24"/>
      <w:szCs w:val="24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220067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7777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067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17777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17777"/>
    <w:rPr>
      <w:rFonts w:ascii="Arial" w:hAnsi="Arial" w:cs="Arial"/>
      <w:b/>
      <w:bCs/>
      <w:i/>
      <w:lang w:val="uk-UA" w:eastAsia="ru-RU"/>
    </w:rPr>
  </w:style>
  <w:style w:type="paragraph" w:styleId="a3">
    <w:name w:val="List Paragraph"/>
    <w:basedOn w:val="a"/>
    <w:uiPriority w:val="99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rsid w:val="0070326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961E89"/>
    <w:rPr>
      <w:sz w:val="22"/>
      <w:szCs w:val="22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61E89"/>
    <w:rPr>
      <w:rFonts w:ascii="Calibri" w:eastAsia="Times New Roman" w:hAnsi="Calibri"/>
      <w:sz w:val="22"/>
      <w:lang w:val="uk-UA"/>
    </w:rPr>
  </w:style>
  <w:style w:type="table" w:styleId="a9">
    <w:name w:val="Table Grid"/>
    <w:basedOn w:val="a1"/>
    <w:uiPriority w:val="9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uiPriority w:val="99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link w:val="aa"/>
    <w:uiPriority w:val="99"/>
    <w:locked/>
    <w:rsid w:val="00ED5CFB"/>
    <w:rPr>
      <w:rFonts w:ascii="Verdana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uiPriority w:val="99"/>
    <w:semiHidden/>
    <w:rsid w:val="00ED5CFB"/>
    <w:rPr>
      <w:rFonts w:cs="Times New Roman"/>
    </w:rPr>
  </w:style>
  <w:style w:type="paragraph" w:styleId="ac">
    <w:name w:val="header"/>
    <w:basedOn w:val="a"/>
    <w:link w:val="ad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44711"/>
    <w:rPr>
      <w:rFonts w:cs="Times New Roman"/>
    </w:rPr>
  </w:style>
  <w:style w:type="paragraph" w:styleId="ae">
    <w:name w:val="footer"/>
    <w:basedOn w:val="a"/>
    <w:link w:val="af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44711"/>
    <w:rPr>
      <w:rFonts w:cs="Times New Roman"/>
    </w:rPr>
  </w:style>
  <w:style w:type="paragraph" w:styleId="af0">
    <w:name w:val="Body Text"/>
    <w:basedOn w:val="a"/>
    <w:link w:val="af1"/>
    <w:uiPriority w:val="99"/>
    <w:rsid w:val="00C7460B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7460B"/>
    <w:rPr>
      <w:rFonts w:cs="Times New Roman"/>
    </w:rPr>
  </w:style>
  <w:style w:type="character" w:styleId="af2">
    <w:name w:val="Strong"/>
    <w:uiPriority w:val="99"/>
    <w:qFormat/>
    <w:rsid w:val="00C7460B"/>
    <w:rPr>
      <w:rFonts w:cs="Times New Roman"/>
      <w:b/>
    </w:rPr>
  </w:style>
  <w:style w:type="paragraph" w:styleId="af3">
    <w:name w:val="caption"/>
    <w:basedOn w:val="a"/>
    <w:uiPriority w:val="99"/>
    <w:qFormat/>
    <w:rsid w:val="003D4F95"/>
    <w:pPr>
      <w:suppressLineNumbers/>
      <w:suppressAutoHyphens/>
      <w:spacing w:before="120" w:after="120" w:line="276" w:lineRule="auto"/>
    </w:pPr>
    <w:rPr>
      <w:rFonts w:cs="FreeSans"/>
      <w:i/>
      <w:iCs/>
      <w:lang w:eastAsia="zh-CN"/>
    </w:rPr>
  </w:style>
  <w:style w:type="character" w:styleId="af4">
    <w:name w:val="page number"/>
    <w:uiPriority w:val="99"/>
    <w:rsid w:val="00FA523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B2"/>
    <w:rPr>
      <w:sz w:val="24"/>
      <w:szCs w:val="24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220067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7777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17777"/>
    <w:pPr>
      <w:keepNext/>
      <w:tabs>
        <w:tab w:val="left" w:pos="709"/>
      </w:tabs>
      <w:spacing w:before="240" w:after="60"/>
      <w:ind w:left="709" w:hanging="709"/>
      <w:outlineLvl w:val="2"/>
    </w:pPr>
    <w:rPr>
      <w:rFonts w:ascii="Arial" w:eastAsia="Times New Roman" w:hAnsi="Arial" w:cs="Arial"/>
      <w:b/>
      <w:bCs/>
      <w:i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20067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17777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17777"/>
    <w:rPr>
      <w:rFonts w:ascii="Arial" w:hAnsi="Arial" w:cs="Arial"/>
      <w:b/>
      <w:bCs/>
      <w:i/>
      <w:lang w:val="uk-UA" w:eastAsia="ru-RU"/>
    </w:rPr>
  </w:style>
  <w:style w:type="paragraph" w:styleId="a3">
    <w:name w:val="List Paragraph"/>
    <w:basedOn w:val="a"/>
    <w:uiPriority w:val="99"/>
    <w:qFormat/>
    <w:rsid w:val="00B05425"/>
    <w:pPr>
      <w:ind w:left="720"/>
      <w:contextualSpacing/>
    </w:pPr>
  </w:style>
  <w:style w:type="paragraph" w:styleId="a4">
    <w:name w:val="Normal (Web)"/>
    <w:basedOn w:val="a"/>
    <w:uiPriority w:val="99"/>
    <w:rsid w:val="00703260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0531F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0531F8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99"/>
    <w:qFormat/>
    <w:rsid w:val="00961E89"/>
    <w:rPr>
      <w:sz w:val="22"/>
      <w:szCs w:val="22"/>
      <w:lang w:eastAsia="ru-RU"/>
    </w:rPr>
  </w:style>
  <w:style w:type="character" w:customStyle="1" w:styleId="a8">
    <w:name w:val="Без интервала Знак"/>
    <w:link w:val="a7"/>
    <w:uiPriority w:val="99"/>
    <w:locked/>
    <w:rsid w:val="00961E89"/>
    <w:rPr>
      <w:rFonts w:ascii="Calibri" w:eastAsia="Times New Roman" w:hAnsi="Calibri"/>
      <w:sz w:val="22"/>
      <w:lang w:val="uk-UA"/>
    </w:rPr>
  </w:style>
  <w:style w:type="table" w:styleId="a9">
    <w:name w:val="Table Grid"/>
    <w:basedOn w:val="a1"/>
    <w:uiPriority w:val="99"/>
    <w:rsid w:val="000F40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Знак Знак Знак Знак Знак Знак Знак Знак Знак Знак Знак,Знак Знак Знак Знак Знак Знак Знак Знак Знак Знак,Знак Знак Знак Знак Знак Знак,Знак"/>
    <w:basedOn w:val="a"/>
    <w:link w:val="11"/>
    <w:uiPriority w:val="99"/>
    <w:rsid w:val="00ED5CFB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1">
    <w:name w:val="Основной текст с отступом Знак1"/>
    <w:aliases w:val="Знак Знак Знак Знак Знак Знак Знак Знак Знак Знак Знак Знак,Знак Знак Знак Знак Знак Знак Знак Знак Знак Знак Знак1,Знак Знак Знак Знак Знак Знак Знак,Знак Знак"/>
    <w:link w:val="aa"/>
    <w:uiPriority w:val="99"/>
    <w:locked/>
    <w:rsid w:val="00ED5CFB"/>
    <w:rPr>
      <w:rFonts w:ascii="Verdana" w:hAnsi="Verdana" w:cs="Verdana"/>
      <w:sz w:val="20"/>
      <w:szCs w:val="20"/>
      <w:lang w:val="en-US"/>
    </w:rPr>
  </w:style>
  <w:style w:type="character" w:customStyle="1" w:styleId="ab">
    <w:name w:val="Основной текст с отступом Знак"/>
    <w:uiPriority w:val="99"/>
    <w:semiHidden/>
    <w:rsid w:val="00ED5CFB"/>
    <w:rPr>
      <w:rFonts w:cs="Times New Roman"/>
    </w:rPr>
  </w:style>
  <w:style w:type="paragraph" w:styleId="ac">
    <w:name w:val="header"/>
    <w:basedOn w:val="a"/>
    <w:link w:val="ad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344711"/>
    <w:rPr>
      <w:rFonts w:cs="Times New Roman"/>
    </w:rPr>
  </w:style>
  <w:style w:type="paragraph" w:styleId="ae">
    <w:name w:val="footer"/>
    <w:basedOn w:val="a"/>
    <w:link w:val="af"/>
    <w:uiPriority w:val="99"/>
    <w:rsid w:val="0034471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344711"/>
    <w:rPr>
      <w:rFonts w:cs="Times New Roman"/>
    </w:rPr>
  </w:style>
  <w:style w:type="paragraph" w:styleId="af0">
    <w:name w:val="Body Text"/>
    <w:basedOn w:val="a"/>
    <w:link w:val="af1"/>
    <w:uiPriority w:val="99"/>
    <w:rsid w:val="00C7460B"/>
    <w:pPr>
      <w:spacing w:after="120"/>
    </w:pPr>
  </w:style>
  <w:style w:type="character" w:customStyle="1" w:styleId="af1">
    <w:name w:val="Основной текст Знак"/>
    <w:link w:val="af0"/>
    <w:uiPriority w:val="99"/>
    <w:locked/>
    <w:rsid w:val="00C7460B"/>
    <w:rPr>
      <w:rFonts w:cs="Times New Roman"/>
    </w:rPr>
  </w:style>
  <w:style w:type="character" w:styleId="af2">
    <w:name w:val="Strong"/>
    <w:uiPriority w:val="99"/>
    <w:qFormat/>
    <w:rsid w:val="00C7460B"/>
    <w:rPr>
      <w:rFonts w:cs="Times New Roman"/>
      <w:b/>
    </w:rPr>
  </w:style>
  <w:style w:type="paragraph" w:styleId="af3">
    <w:name w:val="caption"/>
    <w:basedOn w:val="a"/>
    <w:uiPriority w:val="99"/>
    <w:qFormat/>
    <w:rsid w:val="003D4F95"/>
    <w:pPr>
      <w:suppressLineNumbers/>
      <w:suppressAutoHyphens/>
      <w:spacing w:before="120" w:after="120" w:line="276" w:lineRule="auto"/>
    </w:pPr>
    <w:rPr>
      <w:rFonts w:cs="FreeSans"/>
      <w:i/>
      <w:iCs/>
      <w:lang w:eastAsia="zh-CN"/>
    </w:rPr>
  </w:style>
  <w:style w:type="character" w:styleId="af4">
    <w:name w:val="page number"/>
    <w:uiPriority w:val="99"/>
    <w:rsid w:val="00FA52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404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4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47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0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pieChart>
        <c:varyColors val="1"/>
        <c:ser>
          <c:idx val="0"/>
          <c:order val="0"/>
          <c:tx>
            <c:strRef>
              <c:f>Аркуш1!$B$1</c:f>
              <c:strCache>
                <c:ptCount val="1"/>
                <c:pt idx="0">
                  <c:v>Продаж</c:v>
                </c:pt>
              </c:strCache>
            </c:strRef>
          </c:tx>
          <c:explosion val="12"/>
          <c:dPt>
            <c:idx val="0"/>
            <c:spPr>
              <a:solidFill>
                <a:schemeClr val="accent1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solidFill>
                <a:schemeClr val="accent3"/>
              </a:solidFill>
              <a:ln w="18665">
                <a:solidFill>
                  <a:schemeClr val="lt1"/>
                </a:solidFill>
              </a:ln>
              <a:effectLst/>
            </c:spPr>
          </c:dPt>
          <c:dPt>
            <c:idx val="3"/>
            <c:spPr>
              <a:solidFill>
                <a:schemeClr val="accent4"/>
              </a:solidFill>
              <a:ln w="18665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 w="24886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2351" b="1" i="0" u="none" strike="noStrike" kern="1200" baseline="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bestFit"/>
            <c:showVal val="1"/>
            <c:showLeaderLines val="1"/>
            <c:leaderLines>
              <c:spPr>
                <a:ln w="9332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</c:dLbls>
          <c:cat>
            <c:strRef>
              <c:f>Аркуш1!$A$2:$A$5</c:f>
              <c:strCache>
                <c:ptCount val="4"/>
                <c:pt idx="0">
                  <c:v>водій категорії "В"</c:v>
                </c:pt>
                <c:pt idx="1">
                  <c:v>кулінарія </c:v>
                </c:pt>
                <c:pt idx="2">
                  <c:v>Слюсар з ремонту КТЗ</c:v>
                </c:pt>
                <c:pt idx="3">
                  <c:v>основи дизайну</c:v>
                </c:pt>
              </c:strCache>
            </c:strRef>
          </c:cat>
          <c:val>
            <c:numRef>
              <c:f>Аркуш1!$B$2:$B$5</c:f>
              <c:numCache>
                <c:formatCode>General</c:formatCode>
                <c:ptCount val="4"/>
                <c:pt idx="0">
                  <c:v>41</c:v>
                </c:pt>
                <c:pt idx="1">
                  <c:v>27</c:v>
                </c:pt>
                <c:pt idx="2">
                  <c:v>11</c:v>
                </c:pt>
                <c:pt idx="3">
                  <c:v>11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 w="24886">
          <a:noFill/>
        </a:ln>
      </c:spPr>
    </c:plotArea>
    <c:legend>
      <c:legendPos val="b"/>
      <c:layout>
        <c:manualLayout>
          <c:xMode val="edge"/>
          <c:yMode val="edge"/>
          <c:x val="3.1868775023811691E-2"/>
          <c:y val="0.73927405415786462"/>
          <c:w val="0.78384288170875172"/>
          <c:h val="0.24264442554436799"/>
        </c:manualLayout>
      </c:layout>
      <c:spPr>
        <a:noFill/>
        <a:ln w="24886">
          <a:noFill/>
        </a:ln>
      </c:spPr>
      <c:txPr>
        <a:bodyPr rot="0" spcFirstLastPara="1" vertOverflow="ellipsis" vert="horz" wrap="square" anchor="ctr" anchorCtr="1"/>
        <a:lstStyle/>
        <a:p>
          <a:pPr>
            <a:defRPr sz="1568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/>
      </a:pPr>
      <a:endParaRPr lang="uk-UA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Default Design 3">
    <a:dk1>
      <a:srgbClr val="000000"/>
    </a:dk1>
    <a:lt1>
      <a:srgbClr val="E3D9D3"/>
    </a:lt1>
    <a:dk2>
      <a:srgbClr val="A50021"/>
    </a:dk2>
    <a:lt2>
      <a:srgbClr val="808080"/>
    </a:lt2>
    <a:accent1>
      <a:srgbClr val="5E87CA"/>
    </a:accent1>
    <a:accent2>
      <a:srgbClr val="B75D86"/>
    </a:accent2>
    <a:accent3>
      <a:srgbClr val="EFE9E6"/>
    </a:accent3>
    <a:accent4>
      <a:srgbClr val="000000"/>
    </a:accent4>
    <a:accent5>
      <a:srgbClr val="B6C3E1"/>
    </a:accent5>
    <a:accent6>
      <a:srgbClr val="A65379"/>
    </a:accent6>
    <a:hlink>
      <a:srgbClr val="5DB648"/>
    </a:hlink>
    <a:folHlink>
      <a:srgbClr val="C2A298"/>
    </a:folHlink>
  </a:clrScheme>
  <a:fontScheme name="Классическая">
    <a:majorFont>
      <a:latin typeface="Arial"/>
      <a:ea typeface=""/>
      <a:cs typeface=""/>
      <a:font script="Jpan" typeface="ＭＳ Ｐゴシック"/>
      <a:font script="Hang" typeface="돋움"/>
      <a:font script="Hans" typeface="黑体"/>
      <a:font script="Hant" typeface="微軟正黑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ajorFont>
    <a:minorFont>
      <a:latin typeface="Times New Roman"/>
      <a:ea typeface=""/>
      <a:cs typeface=""/>
      <a:font script="Jpan" typeface="ＭＳ Ｐ明朝"/>
      <a:font script="Hang" typeface="바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17944</Words>
  <Characters>10229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rada2</cp:lastModifiedBy>
  <cp:revision>8</cp:revision>
  <cp:lastPrinted>2021-05-26T08:21:00Z</cp:lastPrinted>
  <dcterms:created xsi:type="dcterms:W3CDTF">2021-05-19T12:23:00Z</dcterms:created>
  <dcterms:modified xsi:type="dcterms:W3CDTF">2021-06-11T10:54:00Z</dcterms:modified>
</cp:coreProperties>
</file>